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CDA86" w14:textId="77777777" w:rsidR="00952C56" w:rsidRPr="005671E8" w:rsidRDefault="00952C56" w:rsidP="00952C56">
      <w:pPr>
        <w:spacing w:after="120" w:line="240" w:lineRule="auto"/>
        <w:jc w:val="center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Dichiarazione di cui al comma 1 dell’art. 80, del D.Lgs. n° 50/2016, del titolare, </w:t>
      </w:r>
    </w:p>
    <w:p w14:paraId="17583A26" w14:textId="77777777" w:rsidR="00952C56" w:rsidRPr="005671E8" w:rsidRDefault="00952C56" w:rsidP="00952C56">
      <w:pPr>
        <w:spacing w:after="120" w:line="240" w:lineRule="auto"/>
        <w:jc w:val="center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direttore tecnico, socio, socio accomandatario, amministratori muniti di poteri di rappresentanza, etc.. </w:t>
      </w:r>
    </w:p>
    <w:p w14:paraId="2EBB73D6" w14:textId="77777777" w:rsidR="00952C56" w:rsidRPr="005671E8" w:rsidRDefault="00952C56" w:rsidP="00952C56">
      <w:pPr>
        <w:spacing w:after="120" w:line="240" w:lineRule="auto"/>
        <w:jc w:val="center"/>
        <w:rPr>
          <w:rFonts w:asciiTheme="minorHAnsi" w:hAnsiTheme="minorHAnsi" w:cstheme="minorHAnsi"/>
        </w:rPr>
      </w:pPr>
    </w:p>
    <w:p w14:paraId="68579CC6" w14:textId="77777777" w:rsidR="00952C56" w:rsidRPr="005671E8" w:rsidRDefault="006828BD" w:rsidP="006828BD">
      <w:pPr>
        <w:spacing w:after="120" w:line="240" w:lineRule="auto"/>
        <w:ind w:left="5664"/>
        <w:jc w:val="center"/>
        <w:rPr>
          <w:rFonts w:asciiTheme="minorHAnsi" w:hAnsiTheme="minorHAnsi" w:cstheme="minorHAnsi"/>
        </w:rPr>
      </w:pPr>
      <w:r w:rsidRPr="00741243">
        <w:rPr>
          <w:rFonts w:cs="Arial"/>
          <w:bCs/>
          <w:sz w:val="24"/>
          <w:szCs w:val="24"/>
        </w:rPr>
        <w:t xml:space="preserve">Spett. le </w:t>
      </w:r>
      <w:r>
        <w:rPr>
          <w:rFonts w:cs="Arial"/>
          <w:bCs/>
          <w:sz w:val="24"/>
          <w:szCs w:val="24"/>
        </w:rPr>
        <w:t>S.U.A. Provincia di Matera</w:t>
      </w:r>
    </w:p>
    <w:p w14:paraId="71B85F6A" w14:textId="77777777" w:rsidR="0051295F" w:rsidRDefault="0051295F" w:rsidP="005A633D">
      <w:pPr>
        <w:spacing w:before="1"/>
        <w:ind w:left="720" w:right="120"/>
        <w:jc w:val="both"/>
        <w:rPr>
          <w:rFonts w:cstheme="minorHAnsi"/>
        </w:rPr>
      </w:pPr>
      <w:r>
        <w:rPr>
          <w:rFonts w:cstheme="minorHAnsi"/>
        </w:rPr>
        <w:t>“P</w:t>
      </w:r>
      <w:r w:rsidRPr="002F38E8">
        <w:rPr>
          <w:b/>
          <w:bCs/>
          <w:spacing w:val="1"/>
        </w:rPr>
        <w:t>rogettazione</w:t>
      </w:r>
      <w:r>
        <w:rPr>
          <w:b/>
          <w:bCs/>
          <w:spacing w:val="1"/>
        </w:rPr>
        <w:t xml:space="preserve"> </w:t>
      </w:r>
      <w:r w:rsidRPr="002F38E8">
        <w:rPr>
          <w:b/>
          <w:bCs/>
          <w:spacing w:val="1"/>
        </w:rPr>
        <w:t>esecutiva</w:t>
      </w:r>
      <w:r w:rsidRPr="002F38E8">
        <w:rPr>
          <w:b/>
          <w:bCs/>
          <w:caps/>
          <w:spacing w:val="1"/>
        </w:rPr>
        <w:t xml:space="preserve">, </w:t>
      </w:r>
      <w:r>
        <w:rPr>
          <w:b/>
          <w:bCs/>
          <w:spacing w:val="1"/>
        </w:rPr>
        <w:t xml:space="preserve">direzione lavori misura e contabilità, assistenza al collaudo, coordinamento sicurezza in fase di progettazione ed esecuzione” </w:t>
      </w:r>
      <w:r w:rsidRPr="00A84F0E">
        <w:rPr>
          <w:rFonts w:cstheme="minorHAnsi"/>
        </w:rPr>
        <w:t xml:space="preserve">finalizzati alla realizzazione di Interventi di sostituzione edilizia con demolizione e ricostruzione del corpo di fabbrica B1 dell’Istituto scolastico A. </w:t>
      </w:r>
      <w:proofErr w:type="spellStart"/>
      <w:r w:rsidRPr="00A84F0E">
        <w:rPr>
          <w:rFonts w:cstheme="minorHAnsi"/>
        </w:rPr>
        <w:t>Ilvento</w:t>
      </w:r>
      <w:proofErr w:type="spellEnd"/>
      <w:r w:rsidRPr="00A84F0E">
        <w:rPr>
          <w:rFonts w:cstheme="minorHAnsi"/>
        </w:rPr>
        <w:t xml:space="preserve"> dell’Abitato di Grassano – Scuola Media di Via Cap. Pirrone</w:t>
      </w:r>
      <w:r>
        <w:rPr>
          <w:rFonts w:cstheme="minorHAnsi"/>
        </w:rPr>
        <w:t xml:space="preserve">. </w:t>
      </w:r>
    </w:p>
    <w:p w14:paraId="04265570" w14:textId="4B575DDA" w:rsidR="005A633D" w:rsidRPr="003357D4" w:rsidRDefault="0051295F" w:rsidP="005A633D">
      <w:pPr>
        <w:spacing w:before="1"/>
        <w:ind w:left="720" w:right="120"/>
        <w:jc w:val="both"/>
        <w:rPr>
          <w:b/>
          <w:bCs/>
          <w:spacing w:val="1"/>
        </w:rPr>
      </w:pPr>
      <w:r>
        <w:rPr>
          <w:rFonts w:cstheme="minorHAnsi"/>
        </w:rPr>
        <w:t xml:space="preserve">CUP C73H18000260001  CIG </w:t>
      </w:r>
      <w:r w:rsidRPr="00197222">
        <w:rPr>
          <w:rFonts w:cstheme="minorHAnsi"/>
        </w:rPr>
        <w:t>862189874E</w:t>
      </w:r>
    </w:p>
    <w:p w14:paraId="4DA866AE" w14:textId="77777777" w:rsidR="00A314FB" w:rsidRDefault="00A314FB" w:rsidP="00A314FB">
      <w:pPr>
        <w:autoSpaceDE w:val="0"/>
        <w:autoSpaceDN w:val="0"/>
        <w:adjustRightInd w:val="0"/>
        <w:spacing w:after="0" w:line="400" w:lineRule="exact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p w14:paraId="5077F581" w14:textId="77777777" w:rsidR="00A504AB" w:rsidRPr="005671E8" w:rsidRDefault="00A504AB" w:rsidP="00E079EC">
      <w:pPr>
        <w:rPr>
          <w:rFonts w:asciiTheme="minorHAnsi" w:hAnsiTheme="minorHAnsi" w:cstheme="minorHAnsi"/>
        </w:rPr>
      </w:pPr>
    </w:p>
    <w:p w14:paraId="25123CF7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>Il sottoscritto/a __________________________________________________________________________</w:t>
      </w:r>
    </w:p>
    <w:p w14:paraId="47B9A72C" w14:textId="77777777" w:rsidR="00E079EC" w:rsidRPr="005671E8" w:rsidRDefault="004236E7" w:rsidP="00E079E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nato/a  </w:t>
      </w:r>
      <w:r w:rsidR="00E079EC" w:rsidRPr="005671E8">
        <w:rPr>
          <w:rFonts w:asciiTheme="minorHAnsi" w:hAnsiTheme="minorHAnsi" w:cstheme="minorHAnsi"/>
        </w:rPr>
        <w:t>___________</w:t>
      </w:r>
      <w:r>
        <w:rPr>
          <w:rFonts w:asciiTheme="minorHAnsi" w:hAnsiTheme="minorHAnsi" w:cstheme="minorHAnsi"/>
        </w:rPr>
        <w:t>___________________________  il</w:t>
      </w:r>
      <w:r w:rsidR="00E079EC" w:rsidRPr="005671E8">
        <w:rPr>
          <w:rFonts w:asciiTheme="minorHAnsi" w:hAnsiTheme="minorHAnsi" w:cstheme="minorHAnsi"/>
        </w:rPr>
        <w:t xml:space="preserve"> ______________________________________</w:t>
      </w:r>
    </w:p>
    <w:p w14:paraId="384F1BDA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Residente a ___________________________ in via/piazza _______________________________________ </w:t>
      </w:r>
    </w:p>
    <w:p w14:paraId="4DEC3E01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>C.F./ ______________________________________________________________ _____________________</w:t>
      </w:r>
    </w:p>
    <w:p w14:paraId="7B1394F6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in qualità di:  (titolare, direttore tecnico, socio, etc..)  ____________________________________________ </w:t>
      </w:r>
    </w:p>
    <w:p w14:paraId="39469116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dell’operatore economico/ studio _______________________________________ ____________________ </w:t>
      </w:r>
    </w:p>
    <w:p w14:paraId="6338CC3C" w14:textId="77777777" w:rsidR="00E079EC" w:rsidRPr="005671E8" w:rsidRDefault="00E079EC" w:rsidP="00E079EC">
      <w:pPr>
        <w:jc w:val="center"/>
        <w:rPr>
          <w:rFonts w:asciiTheme="minorHAnsi" w:hAnsiTheme="minorHAnsi" w:cstheme="minorHAnsi"/>
          <w:b/>
        </w:rPr>
      </w:pPr>
      <w:r w:rsidRPr="005671E8">
        <w:rPr>
          <w:rFonts w:asciiTheme="minorHAnsi" w:hAnsiTheme="minorHAnsi" w:cstheme="minorHAnsi"/>
          <w:b/>
        </w:rPr>
        <w:t>DICHIARA</w:t>
      </w:r>
    </w:p>
    <w:p w14:paraId="1500126F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ai sensi degli artt. 46, 47, 76 del D.P.R. 28.12.2000 n. 445, </w:t>
      </w:r>
      <w:r w:rsidR="00934B13" w:rsidRPr="005671E8">
        <w:rPr>
          <w:rFonts w:asciiTheme="minorHAnsi" w:hAnsiTheme="minorHAnsi" w:cstheme="minorHAnsi"/>
        </w:rPr>
        <w:t>che</w:t>
      </w:r>
      <w:r w:rsidRPr="005671E8">
        <w:rPr>
          <w:rFonts w:asciiTheme="minorHAnsi" w:hAnsiTheme="minorHAnsi" w:cstheme="minorHAnsi"/>
        </w:rPr>
        <w:t xml:space="preserve">:  </w:t>
      </w:r>
    </w:p>
    <w:p w14:paraId="3ECFF0BC" w14:textId="77777777" w:rsidR="00934B13" w:rsidRPr="004236E7" w:rsidRDefault="00934B13" w:rsidP="004236E7">
      <w:pPr>
        <w:pStyle w:val="Rientrocorpodeltesto3"/>
        <w:ind w:firstLine="0"/>
        <w:rPr>
          <w:rFonts w:asciiTheme="minorHAnsi" w:hAnsiTheme="minorHAnsi" w:cstheme="minorHAnsi"/>
          <w:bCs/>
          <w:sz w:val="22"/>
          <w:szCs w:val="22"/>
        </w:rPr>
      </w:pPr>
      <w:r w:rsidRPr="005671E8">
        <w:rPr>
          <w:rFonts w:asciiTheme="minorHAnsi" w:hAnsiTheme="minorHAnsi" w:cstheme="minorHAnsi"/>
        </w:rPr>
        <w:t xml:space="preserve">nei propri confronti non è stata pronunciata </w:t>
      </w:r>
      <w:r w:rsidRPr="005671E8">
        <w:rPr>
          <w:rFonts w:asciiTheme="minorHAnsi" w:hAnsiTheme="minorHAnsi" w:cstheme="minorHAnsi"/>
          <w:bCs/>
          <w:sz w:val="22"/>
          <w:szCs w:val="22"/>
        </w:rPr>
        <w:t xml:space="preserve">alcuna condanna con sentenza definitiva o decreto penale </w:t>
      </w:r>
      <w:r w:rsidRPr="004236E7">
        <w:rPr>
          <w:rFonts w:asciiTheme="minorHAnsi" w:hAnsiTheme="minorHAnsi" w:cstheme="minorHAnsi"/>
          <w:bCs/>
          <w:sz w:val="22"/>
          <w:szCs w:val="22"/>
        </w:rPr>
        <w:t>di condanna divenuto irrevocabile o sentenza di applicazione della pena su richiesta ai sensi dell'</w:t>
      </w:r>
      <w:hyperlink r:id="rId5" w:anchor="444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444 del codice di procedura penale</w:t>
        </w:r>
      </w:hyperlink>
      <w:r w:rsidRPr="004236E7">
        <w:rPr>
          <w:rFonts w:asciiTheme="minorHAnsi" w:hAnsiTheme="minorHAnsi" w:cstheme="minorHAnsi"/>
          <w:bCs/>
          <w:sz w:val="22"/>
          <w:szCs w:val="22"/>
        </w:rPr>
        <w:t>, per uno dei seguenti reati:</w:t>
      </w:r>
    </w:p>
    <w:p w14:paraId="4A532FEB" w14:textId="77777777" w:rsidR="00934B13" w:rsidRPr="004236E7" w:rsidRDefault="00934B13" w:rsidP="004236E7">
      <w:pPr>
        <w:pStyle w:val="Rientrocorpodeltesto3"/>
        <w:numPr>
          <w:ilvl w:val="0"/>
          <w:numId w:val="1"/>
        </w:numPr>
        <w:tabs>
          <w:tab w:val="left" w:pos="709"/>
        </w:tabs>
        <w:ind w:left="0" w:firstLine="0"/>
        <w:rPr>
          <w:rFonts w:asciiTheme="minorHAnsi" w:hAnsiTheme="minorHAnsi" w:cstheme="minorHAnsi"/>
          <w:bCs/>
          <w:sz w:val="22"/>
          <w:szCs w:val="22"/>
        </w:rPr>
      </w:pPr>
      <w:r w:rsidRPr="004236E7">
        <w:rPr>
          <w:rFonts w:asciiTheme="minorHAnsi" w:hAnsiTheme="minorHAnsi" w:cstheme="minorHAnsi"/>
          <w:bCs/>
          <w:sz w:val="22"/>
          <w:szCs w:val="22"/>
        </w:rPr>
        <w:t>a) delitti, consumati o tentati, di cui agli</w:t>
      </w:r>
      <w:r w:rsidR="004236E7">
        <w:rPr>
          <w:rFonts w:asciiTheme="minorHAnsi" w:hAnsiTheme="minorHAnsi" w:cstheme="minorHAnsi"/>
          <w:bCs/>
          <w:sz w:val="22"/>
          <w:szCs w:val="22"/>
        </w:rPr>
        <w:t xml:space="preserve"> </w:t>
      </w:r>
      <w:hyperlink r:id="rId6" w:anchor="416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articoli 416, 416-bis del codice penale</w:t>
        </w:r>
      </w:hyperlink>
      <w:r w:rsidR="004236E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236E7">
        <w:rPr>
          <w:rFonts w:asciiTheme="minorHAnsi" w:hAnsiTheme="minorHAnsi" w:cstheme="minorHAnsi"/>
          <w:bCs/>
          <w:sz w:val="22"/>
          <w:szCs w:val="22"/>
        </w:rPr>
        <w:t>ovvero delitti commessi avvalendosi delle condizioni previste dal predetto</w:t>
      </w:r>
      <w:r w:rsidR="004236E7">
        <w:rPr>
          <w:rFonts w:asciiTheme="minorHAnsi" w:hAnsiTheme="minorHAnsi" w:cstheme="minorHAnsi"/>
          <w:bCs/>
          <w:sz w:val="22"/>
          <w:szCs w:val="22"/>
        </w:rPr>
        <w:t xml:space="preserve"> </w:t>
      </w:r>
      <w:hyperlink r:id="rId7" w:anchor="416-bis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416-bis</w:t>
        </w:r>
      </w:hyperlink>
      <w:r w:rsidR="004236E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236E7">
        <w:rPr>
          <w:rFonts w:asciiTheme="minorHAnsi" w:hAnsiTheme="minorHAnsi" w:cstheme="minorHAnsi"/>
          <w:bCs/>
          <w:sz w:val="22"/>
          <w:szCs w:val="22"/>
        </w:rPr>
        <w:t>ovvero al fine di agevolare l'attività delle associazioni previste dallo stesso articolo, nonché per i delitti, consumati o tentati, previsti dall'</w:t>
      </w:r>
      <w:hyperlink r:id="rId8" w:anchor="y_1990_0309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74 del decreto del Presidente della Repubblica 9 ottobre 1990, n. 309</w:t>
        </w:r>
      </w:hyperlink>
      <w:bookmarkStart w:id="0" w:name="x_1973_0043"/>
      <w:r w:rsidR="004236E7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4236E7">
        <w:rPr>
          <w:rFonts w:asciiTheme="minorHAnsi" w:hAnsiTheme="minorHAnsi" w:cstheme="minorHAnsi"/>
          <w:bCs/>
          <w:sz w:val="22"/>
          <w:szCs w:val="22"/>
        </w:rPr>
        <w:t>dall</w:t>
      </w:r>
      <w:bookmarkEnd w:id="0"/>
      <w:r w:rsidRPr="004236E7">
        <w:rPr>
          <w:rFonts w:asciiTheme="minorHAnsi" w:hAnsiTheme="minorHAnsi" w:cstheme="minorHAnsi"/>
          <w:bCs/>
          <w:sz w:val="22"/>
          <w:szCs w:val="22"/>
        </w:rPr>
        <w:t>’</w:t>
      </w:r>
      <w:hyperlink r:id="rId9" w:anchor="y_1973_0043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291-quater del decreto del Presidente della Repubblica 23 gennaio 1973, n. 43</w:t>
        </w:r>
      </w:hyperlink>
      <w:r w:rsidR="001065D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236E7">
        <w:rPr>
          <w:rFonts w:asciiTheme="minorHAnsi" w:hAnsiTheme="minorHAnsi" w:cstheme="minorHAnsi"/>
          <w:bCs/>
          <w:sz w:val="22"/>
          <w:szCs w:val="22"/>
        </w:rPr>
        <w:t>e dall'</w:t>
      </w:r>
      <w:hyperlink r:id="rId10" w:anchor="260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260 del decreto legislativo 3 aprile 2006, n. 152</w:t>
        </w:r>
      </w:hyperlink>
      <w:r w:rsidRPr="004236E7">
        <w:rPr>
          <w:rFonts w:asciiTheme="minorHAnsi" w:hAnsiTheme="minorHAnsi" w:cstheme="minorHAnsi"/>
          <w:bCs/>
          <w:sz w:val="22"/>
          <w:szCs w:val="22"/>
        </w:rPr>
        <w:t>, in quanto riconducibili alla partecipazione a un'organizzazione criminale, quale definita all'articolo 2 della decisione quadro 2008/841/GAI del Consiglio;</w:t>
      </w:r>
    </w:p>
    <w:p w14:paraId="7462191E" w14:textId="77777777" w:rsidR="00934B13" w:rsidRPr="004236E7" w:rsidRDefault="00934B13" w:rsidP="004236E7">
      <w:pPr>
        <w:pStyle w:val="Rientrocorpodeltesto3"/>
        <w:numPr>
          <w:ilvl w:val="0"/>
          <w:numId w:val="1"/>
        </w:numPr>
        <w:tabs>
          <w:tab w:val="left" w:pos="709"/>
        </w:tabs>
        <w:ind w:left="0" w:firstLine="0"/>
        <w:rPr>
          <w:rFonts w:asciiTheme="minorHAnsi" w:hAnsiTheme="minorHAnsi" w:cstheme="minorHAnsi"/>
          <w:bCs/>
          <w:sz w:val="22"/>
          <w:szCs w:val="22"/>
        </w:rPr>
      </w:pPr>
      <w:r w:rsidRPr="004236E7">
        <w:rPr>
          <w:rFonts w:asciiTheme="minorHAnsi" w:hAnsiTheme="minorHAnsi" w:cstheme="minorHAnsi"/>
          <w:bCs/>
          <w:sz w:val="22"/>
          <w:szCs w:val="22"/>
        </w:rPr>
        <w:t>b) delitti, consumati o tentati, di cui agli</w:t>
      </w:r>
      <w:r w:rsidR="001065D3">
        <w:rPr>
          <w:rFonts w:asciiTheme="minorHAnsi" w:hAnsiTheme="minorHAnsi" w:cstheme="minorHAnsi"/>
          <w:bCs/>
          <w:sz w:val="22"/>
          <w:szCs w:val="22"/>
        </w:rPr>
        <w:t xml:space="preserve"> </w:t>
      </w:r>
      <w:hyperlink r:id="rId11" w:anchor="317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articoli 317, 318, 319, 319-ter, 319-quater, 320, 321, 322, 322-bis</w:t>
        </w:r>
      </w:hyperlink>
      <w:r w:rsidRPr="004236E7">
        <w:rPr>
          <w:rFonts w:asciiTheme="minorHAnsi" w:hAnsiTheme="minorHAnsi" w:cstheme="minorHAnsi"/>
          <w:bCs/>
          <w:sz w:val="22"/>
          <w:szCs w:val="22"/>
        </w:rPr>
        <w:t>,</w:t>
      </w:r>
      <w:r w:rsidR="001065D3">
        <w:rPr>
          <w:rFonts w:asciiTheme="minorHAnsi" w:hAnsiTheme="minorHAnsi" w:cstheme="minorHAnsi"/>
          <w:bCs/>
          <w:sz w:val="22"/>
          <w:szCs w:val="22"/>
        </w:rPr>
        <w:t xml:space="preserve"> </w:t>
      </w:r>
      <w:hyperlink r:id="rId12" w:anchor="346-bis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346-bis</w:t>
        </w:r>
      </w:hyperlink>
      <w:r w:rsidRPr="004236E7">
        <w:rPr>
          <w:rFonts w:asciiTheme="minorHAnsi" w:hAnsiTheme="minorHAnsi" w:cstheme="minorHAnsi"/>
          <w:bCs/>
          <w:sz w:val="22"/>
          <w:szCs w:val="22"/>
        </w:rPr>
        <w:t>,</w:t>
      </w:r>
      <w:r w:rsidR="001065D3">
        <w:rPr>
          <w:rFonts w:asciiTheme="minorHAnsi" w:hAnsiTheme="minorHAnsi" w:cstheme="minorHAnsi"/>
          <w:bCs/>
          <w:sz w:val="22"/>
          <w:szCs w:val="22"/>
        </w:rPr>
        <w:t xml:space="preserve"> </w:t>
      </w:r>
      <w:hyperlink r:id="rId13" w:anchor="353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353, 353-bis, 354, 355 e 356 del codice penale</w:t>
        </w:r>
      </w:hyperlink>
      <w:r w:rsidR="001065D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236E7">
        <w:rPr>
          <w:rFonts w:asciiTheme="minorHAnsi" w:hAnsiTheme="minorHAnsi" w:cstheme="minorHAnsi"/>
          <w:bCs/>
          <w:sz w:val="22"/>
          <w:szCs w:val="22"/>
        </w:rPr>
        <w:t>nonché all’</w:t>
      </w:r>
      <w:hyperlink r:id="rId14" w:anchor="2635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2635 del codice civile</w:t>
        </w:r>
      </w:hyperlink>
      <w:r w:rsidRPr="004236E7">
        <w:rPr>
          <w:rFonts w:asciiTheme="minorHAnsi" w:hAnsiTheme="minorHAnsi" w:cstheme="minorHAnsi"/>
          <w:bCs/>
          <w:sz w:val="22"/>
          <w:szCs w:val="22"/>
        </w:rPr>
        <w:t>;</w:t>
      </w:r>
    </w:p>
    <w:p w14:paraId="726A906D" w14:textId="77777777" w:rsidR="00934B13" w:rsidRPr="004236E7" w:rsidRDefault="00934B13" w:rsidP="004236E7">
      <w:pPr>
        <w:pStyle w:val="Rientrocorpodeltesto3"/>
        <w:numPr>
          <w:ilvl w:val="0"/>
          <w:numId w:val="1"/>
        </w:numPr>
        <w:tabs>
          <w:tab w:val="left" w:pos="709"/>
        </w:tabs>
        <w:ind w:left="0" w:firstLine="0"/>
        <w:rPr>
          <w:rFonts w:asciiTheme="minorHAnsi" w:hAnsiTheme="minorHAnsi" w:cstheme="minorHAnsi"/>
          <w:bCs/>
          <w:sz w:val="22"/>
          <w:szCs w:val="22"/>
        </w:rPr>
      </w:pPr>
      <w:r w:rsidRPr="004236E7">
        <w:rPr>
          <w:rFonts w:asciiTheme="minorHAnsi" w:hAnsiTheme="minorHAnsi" w:cstheme="minorHAnsi"/>
          <w:bCs/>
          <w:sz w:val="22"/>
          <w:szCs w:val="22"/>
        </w:rPr>
        <w:t>c) frode ai sensi dell'articolo 1 della convenzione relativa alla tutela degli interessi finanziari delle Comunità europee;</w:t>
      </w:r>
    </w:p>
    <w:p w14:paraId="7D33A19A" w14:textId="77777777" w:rsidR="00934B13" w:rsidRPr="004236E7" w:rsidRDefault="00934B13" w:rsidP="004236E7">
      <w:pPr>
        <w:pStyle w:val="Rientrocorpodeltesto3"/>
        <w:numPr>
          <w:ilvl w:val="0"/>
          <w:numId w:val="1"/>
        </w:numPr>
        <w:tabs>
          <w:tab w:val="left" w:pos="709"/>
        </w:tabs>
        <w:ind w:left="0" w:firstLine="0"/>
        <w:rPr>
          <w:rFonts w:asciiTheme="minorHAnsi" w:hAnsiTheme="minorHAnsi" w:cstheme="minorHAnsi"/>
          <w:bCs/>
          <w:sz w:val="22"/>
          <w:szCs w:val="22"/>
        </w:rPr>
      </w:pPr>
      <w:r w:rsidRPr="004236E7">
        <w:rPr>
          <w:rFonts w:asciiTheme="minorHAnsi" w:hAnsiTheme="minorHAnsi" w:cstheme="minorHAnsi"/>
          <w:bCs/>
          <w:sz w:val="22"/>
          <w:szCs w:val="22"/>
        </w:rPr>
        <w:t>d) delitti, consumati o tentati, commessi con finalità di terrorismo, anche internazionale, e di eversione dell'ordine costituzionale reati terroristici o reati connessi alle attività terroristiche;</w:t>
      </w:r>
    </w:p>
    <w:p w14:paraId="40CB8276" w14:textId="77777777" w:rsidR="00934B13" w:rsidRPr="004236E7" w:rsidRDefault="00934B13" w:rsidP="004236E7">
      <w:pPr>
        <w:pStyle w:val="Rientrocorpodeltesto3"/>
        <w:numPr>
          <w:ilvl w:val="0"/>
          <w:numId w:val="1"/>
        </w:numPr>
        <w:tabs>
          <w:tab w:val="left" w:pos="709"/>
        </w:tabs>
        <w:ind w:left="0" w:firstLine="0"/>
        <w:rPr>
          <w:rFonts w:asciiTheme="minorHAnsi" w:hAnsiTheme="minorHAnsi" w:cstheme="minorHAnsi"/>
          <w:bCs/>
          <w:sz w:val="22"/>
          <w:szCs w:val="22"/>
        </w:rPr>
      </w:pPr>
      <w:r w:rsidRPr="004236E7">
        <w:rPr>
          <w:rFonts w:asciiTheme="minorHAnsi" w:hAnsiTheme="minorHAnsi" w:cstheme="minorHAnsi"/>
          <w:bCs/>
          <w:sz w:val="22"/>
          <w:szCs w:val="22"/>
        </w:rPr>
        <w:t>e) delitti di cui agli</w:t>
      </w:r>
      <w:r w:rsidR="001065D3">
        <w:rPr>
          <w:rFonts w:asciiTheme="minorHAnsi" w:hAnsiTheme="minorHAnsi" w:cstheme="minorHAnsi"/>
          <w:bCs/>
          <w:sz w:val="22"/>
          <w:szCs w:val="22"/>
        </w:rPr>
        <w:t xml:space="preserve"> </w:t>
      </w:r>
      <w:hyperlink r:id="rId15" w:anchor="648-bis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articoli 648-bis, 648-ter e 648-ter.1 del codice penale</w:t>
        </w:r>
      </w:hyperlink>
      <w:r w:rsidRPr="004236E7">
        <w:rPr>
          <w:rFonts w:asciiTheme="minorHAnsi" w:hAnsiTheme="minorHAnsi" w:cstheme="minorHAnsi"/>
          <w:bCs/>
          <w:sz w:val="22"/>
          <w:szCs w:val="22"/>
        </w:rPr>
        <w:t>, riciclaggio di proventi di attività criminose o finanziamento del terrorismo, quali definiti all'</w:t>
      </w:r>
      <w:hyperlink r:id="rId16" w:anchor="y_2007_0109" w:history="1">
        <w:r w:rsidRPr="004236E7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1 del decreto legislativo 22 giugno 2007, n. 109</w:t>
        </w:r>
      </w:hyperlink>
      <w:r w:rsidR="001065D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236E7">
        <w:rPr>
          <w:rFonts w:asciiTheme="minorHAnsi" w:hAnsiTheme="minorHAnsi" w:cstheme="minorHAnsi"/>
          <w:bCs/>
          <w:sz w:val="22"/>
          <w:szCs w:val="22"/>
        </w:rPr>
        <w:t>e successive modificazioni;</w:t>
      </w:r>
    </w:p>
    <w:p w14:paraId="5A58C9E6" w14:textId="77777777" w:rsidR="00934B13" w:rsidRPr="004236E7" w:rsidRDefault="00934B13" w:rsidP="004236E7">
      <w:pPr>
        <w:pStyle w:val="Rientrocorpodeltesto3"/>
        <w:numPr>
          <w:ilvl w:val="0"/>
          <w:numId w:val="1"/>
        </w:numPr>
        <w:tabs>
          <w:tab w:val="left" w:pos="709"/>
        </w:tabs>
        <w:ind w:left="0" w:firstLine="0"/>
        <w:rPr>
          <w:rFonts w:asciiTheme="minorHAnsi" w:hAnsiTheme="minorHAnsi" w:cstheme="minorHAnsi"/>
          <w:bCs/>
          <w:sz w:val="22"/>
          <w:szCs w:val="22"/>
        </w:rPr>
      </w:pPr>
      <w:r w:rsidRPr="004236E7">
        <w:rPr>
          <w:rFonts w:asciiTheme="minorHAnsi" w:hAnsiTheme="minorHAnsi" w:cstheme="minorHAnsi"/>
          <w:bCs/>
          <w:sz w:val="22"/>
          <w:szCs w:val="22"/>
        </w:rPr>
        <w:t>f) sfruttamento del lavoro minorile e altre forme di tratta di esseri umani definite con il decreto legislativo 4 marzo 2014, n. 24;</w:t>
      </w:r>
    </w:p>
    <w:p w14:paraId="1B465F03" w14:textId="77777777" w:rsidR="00934B13" w:rsidRPr="004236E7" w:rsidRDefault="00934B13" w:rsidP="004236E7">
      <w:pPr>
        <w:pStyle w:val="Paragrafoelenco"/>
        <w:numPr>
          <w:ilvl w:val="0"/>
          <w:numId w:val="1"/>
        </w:numPr>
        <w:ind w:left="0" w:firstLine="0"/>
        <w:jc w:val="both"/>
        <w:rPr>
          <w:rFonts w:asciiTheme="minorHAnsi" w:hAnsiTheme="minorHAnsi" w:cstheme="minorHAnsi"/>
          <w:bCs/>
        </w:rPr>
      </w:pPr>
      <w:r w:rsidRPr="004236E7">
        <w:rPr>
          <w:rFonts w:asciiTheme="minorHAnsi" w:hAnsiTheme="minorHAnsi" w:cstheme="minorHAnsi"/>
          <w:bCs/>
        </w:rPr>
        <w:lastRenderedPageBreak/>
        <w:t>g) ogni altro delitto da cui derivi, quale pena accessoria, l'incapacità di contrattare con la pubblica amministrazione;</w:t>
      </w:r>
    </w:p>
    <w:p w14:paraId="75B7C37D" w14:textId="77777777" w:rsidR="00934B13" w:rsidRPr="005671E8" w:rsidRDefault="00934B13" w:rsidP="00934B13">
      <w:pPr>
        <w:jc w:val="both"/>
        <w:rPr>
          <w:rFonts w:asciiTheme="minorHAnsi" w:hAnsiTheme="minorHAnsi" w:cstheme="minorHAnsi"/>
        </w:rPr>
      </w:pPr>
    </w:p>
    <w:p w14:paraId="25D3849A" w14:textId="77777777" w:rsidR="00E079EC" w:rsidRPr="005671E8" w:rsidRDefault="00E079EC" w:rsidP="005A633D">
      <w:pPr>
        <w:jc w:val="right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 FIRMA </w:t>
      </w:r>
      <w:r w:rsidR="005A633D">
        <w:rPr>
          <w:rFonts w:asciiTheme="minorHAnsi" w:hAnsiTheme="minorHAnsi" w:cstheme="minorHAnsi"/>
        </w:rPr>
        <w:t>DIGITALE</w:t>
      </w:r>
      <w:r w:rsidRPr="005671E8">
        <w:rPr>
          <w:rFonts w:asciiTheme="minorHAnsi" w:hAnsiTheme="minorHAnsi" w:cstheme="minorHAnsi"/>
        </w:rPr>
        <w:t xml:space="preserve"> </w:t>
      </w:r>
    </w:p>
    <w:p w14:paraId="3E92DAE4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 </w:t>
      </w:r>
    </w:p>
    <w:p w14:paraId="22E43997" w14:textId="77777777" w:rsidR="00E079EC" w:rsidRPr="005671E8" w:rsidRDefault="00E079EC" w:rsidP="00E079EC">
      <w:pPr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 N.B. </w:t>
      </w:r>
    </w:p>
    <w:p w14:paraId="28822AC0" w14:textId="77777777" w:rsidR="00E079EC" w:rsidRPr="005671E8" w:rsidRDefault="00952C56" w:rsidP="00CF25F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>- La dichiarazione di cui al comma 1</w:t>
      </w:r>
      <w:r w:rsidR="00E079EC" w:rsidRPr="005671E8">
        <w:rPr>
          <w:rFonts w:asciiTheme="minorHAnsi" w:hAnsiTheme="minorHAnsi" w:cstheme="minorHAnsi"/>
        </w:rPr>
        <w:t xml:space="preserve"> dell’art. </w:t>
      </w:r>
      <w:r w:rsidRPr="005671E8">
        <w:rPr>
          <w:rFonts w:asciiTheme="minorHAnsi" w:hAnsiTheme="minorHAnsi" w:cstheme="minorHAnsi"/>
        </w:rPr>
        <w:t>80</w:t>
      </w:r>
      <w:r w:rsidR="00E079EC" w:rsidRPr="005671E8">
        <w:rPr>
          <w:rFonts w:asciiTheme="minorHAnsi" w:hAnsiTheme="minorHAnsi" w:cstheme="minorHAnsi"/>
        </w:rPr>
        <w:t xml:space="preserve">,  del D.Lgs. n° </w:t>
      </w:r>
      <w:r w:rsidRPr="005671E8">
        <w:rPr>
          <w:rFonts w:asciiTheme="minorHAnsi" w:hAnsiTheme="minorHAnsi" w:cstheme="minorHAnsi"/>
        </w:rPr>
        <w:t>50</w:t>
      </w:r>
      <w:r w:rsidR="00E079EC" w:rsidRPr="005671E8">
        <w:rPr>
          <w:rFonts w:asciiTheme="minorHAnsi" w:hAnsiTheme="minorHAnsi" w:cstheme="minorHAnsi"/>
        </w:rPr>
        <w:t>/20</w:t>
      </w:r>
      <w:r w:rsidRPr="005671E8">
        <w:rPr>
          <w:rFonts w:asciiTheme="minorHAnsi" w:hAnsiTheme="minorHAnsi" w:cstheme="minorHAnsi"/>
        </w:rPr>
        <w:t>1</w:t>
      </w:r>
      <w:r w:rsidR="00E079EC" w:rsidRPr="005671E8">
        <w:rPr>
          <w:rFonts w:asciiTheme="minorHAnsi" w:hAnsiTheme="minorHAnsi" w:cstheme="minorHAnsi"/>
        </w:rPr>
        <w:t>6  dev</w:t>
      </w:r>
      <w:r w:rsidRPr="005671E8">
        <w:rPr>
          <w:rFonts w:asciiTheme="minorHAnsi" w:hAnsiTheme="minorHAnsi" w:cstheme="minorHAnsi"/>
        </w:rPr>
        <w:t>e</w:t>
      </w:r>
      <w:r w:rsidR="00E079EC" w:rsidRPr="005671E8">
        <w:rPr>
          <w:rFonts w:asciiTheme="minorHAnsi" w:hAnsiTheme="minorHAnsi" w:cstheme="minorHAnsi"/>
        </w:rPr>
        <w:t xml:space="preserve"> essere rese anche: </w:t>
      </w:r>
    </w:p>
    <w:p w14:paraId="24AED9E0" w14:textId="77777777" w:rsidR="00E079EC" w:rsidRPr="005671E8" w:rsidRDefault="00E079EC" w:rsidP="00CF25F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- dal titolare e dal direttore tecnico, se si tratta di impresa individuale; </w:t>
      </w:r>
    </w:p>
    <w:p w14:paraId="62E91CD9" w14:textId="77777777" w:rsidR="00E079EC" w:rsidRPr="005671E8" w:rsidRDefault="00E079EC" w:rsidP="00CF25F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- dai soci e dal direttore tecnico se si tratta di società in nome collettivo; </w:t>
      </w:r>
    </w:p>
    <w:p w14:paraId="24048CB2" w14:textId="77777777" w:rsidR="00E079EC" w:rsidRPr="005671E8" w:rsidRDefault="00E079EC" w:rsidP="00CF25F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- dai soci accomandatari e dal direttore tecnico se si tratta di società in accomandita semplice; </w:t>
      </w:r>
    </w:p>
    <w:p w14:paraId="5D9656AA" w14:textId="77777777" w:rsidR="00E079EC" w:rsidRPr="005671E8" w:rsidRDefault="00E079EC" w:rsidP="00CF25F8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5671E8">
        <w:rPr>
          <w:rFonts w:asciiTheme="minorHAnsi" w:hAnsiTheme="minorHAnsi" w:cstheme="minorHAnsi"/>
        </w:rPr>
        <w:t xml:space="preserve">- dagli amministratori muniti di poteri di rappresentanza, dal direttore tecnico o il socio unico persona fisica, ovvero il socio di maggioranza in caso di società con meno di quattro soci, se si tratta di altro tipo di società o consorzio. </w:t>
      </w:r>
    </w:p>
    <w:p w14:paraId="6B8794F7" w14:textId="77777777" w:rsidR="00E079EC" w:rsidRPr="005671E8" w:rsidRDefault="001065D3" w:rsidP="00CF25F8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A tali </w:t>
      </w:r>
      <w:r w:rsidR="00E079EC" w:rsidRPr="005671E8">
        <w:rPr>
          <w:rFonts w:asciiTheme="minorHAnsi" w:hAnsiTheme="minorHAnsi" w:cstheme="minorHAnsi"/>
          <w:b/>
        </w:rPr>
        <w:t>dichiaraz</w:t>
      </w:r>
      <w:r>
        <w:rPr>
          <w:rFonts w:asciiTheme="minorHAnsi" w:hAnsiTheme="minorHAnsi" w:cstheme="minorHAnsi"/>
          <w:b/>
        </w:rPr>
        <w:t>ioni devono essere allegate, a pena di esclusione dalla gara,</w:t>
      </w:r>
      <w:r w:rsidR="00E079EC" w:rsidRPr="005671E8">
        <w:rPr>
          <w:rFonts w:asciiTheme="minorHAnsi" w:hAnsiTheme="minorHAnsi" w:cstheme="minorHAnsi"/>
          <w:b/>
        </w:rPr>
        <w:t xml:space="preserve"> copia fotostatica di un documento di identità del/dei sottoscrittore/i. </w:t>
      </w:r>
    </w:p>
    <w:p w14:paraId="4B6AC66F" w14:textId="77777777" w:rsidR="00CA564C" w:rsidRPr="005671E8" w:rsidRDefault="00CA564C">
      <w:pPr>
        <w:rPr>
          <w:rFonts w:asciiTheme="minorHAnsi" w:hAnsiTheme="minorHAnsi" w:cstheme="minorHAnsi"/>
          <w:b/>
        </w:rPr>
      </w:pPr>
    </w:p>
    <w:sectPr w:rsidR="00CA564C" w:rsidRPr="005671E8" w:rsidSect="00CA56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0508FE"/>
    <w:multiLevelType w:val="hybridMultilevel"/>
    <w:tmpl w:val="E3FA731C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79EC"/>
    <w:rsid w:val="000069A9"/>
    <w:rsid w:val="000916DC"/>
    <w:rsid w:val="000F7EC9"/>
    <w:rsid w:val="001065D3"/>
    <w:rsid w:val="002B7B59"/>
    <w:rsid w:val="00307FFC"/>
    <w:rsid w:val="004236E7"/>
    <w:rsid w:val="00445C19"/>
    <w:rsid w:val="0051295F"/>
    <w:rsid w:val="0053102B"/>
    <w:rsid w:val="005671E8"/>
    <w:rsid w:val="005A633D"/>
    <w:rsid w:val="006002FA"/>
    <w:rsid w:val="006828BD"/>
    <w:rsid w:val="00707492"/>
    <w:rsid w:val="0085747F"/>
    <w:rsid w:val="008C0301"/>
    <w:rsid w:val="00934B13"/>
    <w:rsid w:val="00952C56"/>
    <w:rsid w:val="00A314FB"/>
    <w:rsid w:val="00A504AB"/>
    <w:rsid w:val="00A72CE7"/>
    <w:rsid w:val="00B1310D"/>
    <w:rsid w:val="00CA564C"/>
    <w:rsid w:val="00CB1C0F"/>
    <w:rsid w:val="00CF25F8"/>
    <w:rsid w:val="00E079EC"/>
    <w:rsid w:val="00FF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A9496"/>
  <w15:docId w15:val="{4A3D0815-FE60-4C0A-BED6-4725F7E1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079EC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3">
    <w:name w:val="Body Text Indent 3"/>
    <w:basedOn w:val="Normale"/>
    <w:link w:val="Rientrocorpodeltesto3Carattere"/>
    <w:semiHidden/>
    <w:rsid w:val="00934B13"/>
    <w:pPr>
      <w:spacing w:after="0" w:line="240" w:lineRule="auto"/>
      <w:ind w:firstLine="708"/>
      <w:jc w:val="both"/>
    </w:pPr>
    <w:rPr>
      <w:rFonts w:ascii="Bookman Old Style" w:eastAsia="Times New Roman" w:hAnsi="Bookman Old Style" w:cs="Bookman Old Style"/>
      <w:sz w:val="24"/>
      <w:szCs w:val="24"/>
      <w:lang w:eastAsia="it-IT"/>
    </w:rPr>
  </w:style>
  <w:style w:type="character" w:customStyle="1" w:styleId="Rientrocorpodeltesto3Carattere">
    <w:name w:val="Rientro corpo del testo 3 Carattere"/>
    <w:link w:val="Rientrocorpodeltesto3"/>
    <w:semiHidden/>
    <w:rsid w:val="00934B13"/>
    <w:rPr>
      <w:rFonts w:ascii="Bookman Old Style" w:eastAsia="Times New Roman" w:hAnsi="Bookman Old Style" w:cs="Bookman Old Style"/>
      <w:sz w:val="24"/>
      <w:szCs w:val="24"/>
      <w:lang w:eastAsia="it-IT"/>
    </w:rPr>
  </w:style>
  <w:style w:type="character" w:styleId="Collegamentoipertestuale">
    <w:name w:val="Hyperlink"/>
    <w:rsid w:val="00934B1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34B13"/>
    <w:pPr>
      <w:ind w:left="720"/>
      <w:contextualSpacing/>
    </w:pPr>
  </w:style>
  <w:style w:type="paragraph" w:customStyle="1" w:styleId="Standard">
    <w:name w:val="Standard"/>
    <w:rsid w:val="00CF25F8"/>
    <w:pPr>
      <w:suppressAutoHyphens/>
      <w:autoSpaceDN w:val="0"/>
      <w:spacing w:after="200" w:line="276" w:lineRule="auto"/>
      <w:textAlignment w:val="baseline"/>
    </w:pPr>
    <w:rPr>
      <w:rFonts w:eastAsia="Arial Unicode MS" w:cs="Tahoma"/>
      <w:kern w:val="3"/>
      <w:sz w:val="22"/>
      <w:szCs w:val="22"/>
      <w:lang w:eastAsia="en-US"/>
    </w:rPr>
  </w:style>
  <w:style w:type="character" w:styleId="Enfasigrassetto">
    <w:name w:val="Strong"/>
    <w:uiPriority w:val="22"/>
    <w:qFormat/>
    <w:rsid w:val="007074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2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6_0050.htm" TargetMode="External"/><Relationship Id="rId13" Type="http://schemas.openxmlformats.org/officeDocument/2006/relationships/hyperlink" Target="http://www.bosettiegatti.eu/info/norme/statali/codicepenale.ht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settiegatti.eu/info/norme/statali/codicepenale.htm" TargetMode="External"/><Relationship Id="rId12" Type="http://schemas.openxmlformats.org/officeDocument/2006/relationships/hyperlink" Target="http://www.bosettiegatti.eu/info/norme/statali/codicepenale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bosettiegatti.eu/info/norme/statali/2016_0050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bosettiegatti.eu/info/norme/statali/codicepenale.htm" TargetMode="External"/><Relationship Id="rId11" Type="http://schemas.openxmlformats.org/officeDocument/2006/relationships/hyperlink" Target="http://www.bosettiegatti.eu/info/norme/statali/codicepenale.htm" TargetMode="External"/><Relationship Id="rId5" Type="http://schemas.openxmlformats.org/officeDocument/2006/relationships/hyperlink" Target="http://www.bosettiegatti.eu/info/norme/statali/codiceprocedurapenale.htm" TargetMode="External"/><Relationship Id="rId15" Type="http://schemas.openxmlformats.org/officeDocument/2006/relationships/hyperlink" Target="http://www.bosettiegatti.eu/info/norme/statali/codicepenale.htm" TargetMode="External"/><Relationship Id="rId10" Type="http://schemas.openxmlformats.org/officeDocument/2006/relationships/hyperlink" Target="http://www.bosettiegatti.eu/info/norme/statali/2006_0152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osettiegatti.eu/info/norme/statali/2016_0050.htm" TargetMode="External"/><Relationship Id="rId14" Type="http://schemas.openxmlformats.org/officeDocument/2006/relationships/hyperlink" Target="http://www.bosettiegatti.eu/info/norme/statali/codicecivile.h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5211</CharactersWithSpaces>
  <SharedDoc>false</SharedDoc>
  <HLinks>
    <vt:vector size="72" baseType="variant">
      <vt:variant>
        <vt:i4>7602183</vt:i4>
      </vt:variant>
      <vt:variant>
        <vt:i4>33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y_2007_0109</vt:lpwstr>
      </vt:variant>
      <vt:variant>
        <vt:i4>4784205</vt:i4>
      </vt:variant>
      <vt:variant>
        <vt:i4>30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648-bis</vt:lpwstr>
      </vt:variant>
      <vt:variant>
        <vt:i4>3211300</vt:i4>
      </vt:variant>
      <vt:variant>
        <vt:i4>27</vt:i4>
      </vt:variant>
      <vt:variant>
        <vt:i4>0</vt:i4>
      </vt:variant>
      <vt:variant>
        <vt:i4>5</vt:i4>
      </vt:variant>
      <vt:variant>
        <vt:lpwstr>http://www.bosettiegatti.eu/info/norme/statali/codicecivile.htm</vt:lpwstr>
      </vt:variant>
      <vt:variant>
        <vt:lpwstr>2635</vt:lpwstr>
      </vt:variant>
      <vt:variant>
        <vt:i4>786450</vt:i4>
      </vt:variant>
      <vt:variant>
        <vt:i4>24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353</vt:lpwstr>
      </vt:variant>
      <vt:variant>
        <vt:i4>4784198</vt:i4>
      </vt:variant>
      <vt:variant>
        <vt:i4>21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346-bis</vt:lpwstr>
      </vt:variant>
      <vt:variant>
        <vt:i4>524306</vt:i4>
      </vt:variant>
      <vt:variant>
        <vt:i4>18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317</vt:lpwstr>
      </vt:variant>
      <vt:variant>
        <vt:i4>1572896</vt:i4>
      </vt:variant>
      <vt:variant>
        <vt:i4>15</vt:i4>
      </vt:variant>
      <vt:variant>
        <vt:i4>0</vt:i4>
      </vt:variant>
      <vt:variant>
        <vt:i4>5</vt:i4>
      </vt:variant>
      <vt:variant>
        <vt:lpwstr>http://www.bosettiegatti.eu/info/norme/statali/2006_0152.htm</vt:lpwstr>
      </vt:variant>
      <vt:variant>
        <vt:lpwstr>260</vt:lpwstr>
      </vt:variant>
      <vt:variant>
        <vt:i4>8192002</vt:i4>
      </vt:variant>
      <vt:variant>
        <vt:i4>12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y_1973_0043</vt:lpwstr>
      </vt:variant>
      <vt:variant>
        <vt:i4>7995407</vt:i4>
      </vt:variant>
      <vt:variant>
        <vt:i4>9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y_1990_0309</vt:lpwstr>
      </vt:variant>
      <vt:variant>
        <vt:i4>4980801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416-bis</vt:lpwstr>
      </vt:variant>
      <vt:variant>
        <vt:i4>524309</vt:i4>
      </vt:variant>
      <vt:variant>
        <vt:i4>3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416</vt:lpwstr>
      </vt:variant>
      <vt:variant>
        <vt:i4>3080243</vt:i4>
      </vt:variant>
      <vt:variant>
        <vt:i4>0</vt:i4>
      </vt:variant>
      <vt:variant>
        <vt:i4>0</vt:i4>
      </vt:variant>
      <vt:variant>
        <vt:i4>5</vt:i4>
      </vt:variant>
      <vt:variant>
        <vt:lpwstr>http://www.bosettiegatti.eu/info/norme/statali/codiceprocedurapenale.htm</vt:lpwstr>
      </vt:variant>
      <vt:variant>
        <vt:lpwstr>444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 Tiveddu</dc:creator>
  <cp:lastModifiedBy>giuseppe tristano</cp:lastModifiedBy>
  <cp:revision>7</cp:revision>
  <dcterms:created xsi:type="dcterms:W3CDTF">2017-02-06T18:52:00Z</dcterms:created>
  <dcterms:modified xsi:type="dcterms:W3CDTF">2021-02-09T10:58:00Z</dcterms:modified>
</cp:coreProperties>
</file>