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79" w:rsidRPr="00865053" w:rsidRDefault="00EF3679" w:rsidP="00EF3679">
      <w:pPr>
        <w:spacing w:after="80" w:line="240" w:lineRule="auto"/>
        <w:ind w:right="-2"/>
        <w:rPr>
          <w:rFonts w:ascii="Arial" w:hAnsi="Arial" w:cs="Arial"/>
          <w:sz w:val="20"/>
          <w:szCs w:val="20"/>
          <w:u w:val="single"/>
        </w:rPr>
      </w:pPr>
      <w:bookmarkStart w:id="0" w:name="_GoBack"/>
      <w:bookmarkEnd w:id="0"/>
    </w:p>
    <w:p w:rsidR="00BB66CE" w:rsidRPr="00865053" w:rsidRDefault="00BB66CE" w:rsidP="00BB66CE">
      <w:pPr>
        <w:widowControl w:val="0"/>
        <w:spacing w:after="80" w:line="240" w:lineRule="auto"/>
        <w:jc w:val="center"/>
        <w:rPr>
          <w:rFonts w:ascii="Arial" w:hAnsi="Arial" w:cs="Arial"/>
          <w:b/>
          <w:sz w:val="20"/>
          <w:szCs w:val="20"/>
          <w:lang w:eastAsia="it-IT"/>
        </w:rPr>
      </w:pPr>
    </w:p>
    <w:p w:rsidR="00BB66CE" w:rsidRPr="00865053" w:rsidRDefault="00BB66CE" w:rsidP="00BB66CE">
      <w:pPr>
        <w:widowControl w:val="0"/>
        <w:spacing w:after="80" w:line="240" w:lineRule="auto"/>
        <w:jc w:val="center"/>
        <w:rPr>
          <w:rFonts w:ascii="Arial" w:hAnsi="Arial" w:cs="Arial"/>
          <w:b/>
          <w:sz w:val="20"/>
          <w:szCs w:val="20"/>
          <w:lang w:eastAsia="it-IT"/>
        </w:rPr>
      </w:pPr>
    </w:p>
    <w:p w:rsidR="00086DEB" w:rsidRPr="00865053" w:rsidRDefault="00086DEB" w:rsidP="00086DEB">
      <w:pPr>
        <w:spacing w:after="80" w:line="240" w:lineRule="auto"/>
        <w:ind w:right="-2"/>
        <w:jc w:val="center"/>
        <w:rPr>
          <w:rFonts w:ascii="Arial" w:hAnsi="Arial" w:cs="Arial"/>
          <w:b/>
          <w:sz w:val="20"/>
          <w:szCs w:val="20"/>
          <w:lang w:eastAsia="it-IT"/>
        </w:rPr>
      </w:pPr>
      <w:r w:rsidRPr="00865053">
        <w:rPr>
          <w:rFonts w:ascii="Arial" w:hAnsi="Arial" w:cs="Arial"/>
          <w:b/>
          <w:sz w:val="20"/>
          <w:szCs w:val="20"/>
          <w:lang w:eastAsia="it-IT"/>
        </w:rPr>
        <w:t xml:space="preserve">AFFIDAMENTO DEI LAVORI DI RIPRISTINO DI UN TRATTO DELLA STRADA RURALE TRATTURO DELLE MONTAGNE DA BIVIO SS 407 BASENTANA A CONTRADA VENITA. </w:t>
      </w:r>
    </w:p>
    <w:p w:rsidR="00086DEB" w:rsidRPr="00865053" w:rsidRDefault="00086DEB" w:rsidP="00086DEB">
      <w:pPr>
        <w:spacing w:after="80" w:line="240" w:lineRule="auto"/>
        <w:ind w:right="-2"/>
        <w:jc w:val="center"/>
        <w:rPr>
          <w:rFonts w:ascii="Arial" w:hAnsi="Arial" w:cs="Arial"/>
          <w:b/>
          <w:sz w:val="20"/>
          <w:szCs w:val="20"/>
          <w:lang w:eastAsia="it-IT"/>
        </w:rPr>
      </w:pPr>
      <w:r w:rsidRPr="00865053">
        <w:rPr>
          <w:rFonts w:ascii="Arial" w:hAnsi="Arial" w:cs="Arial"/>
          <w:b/>
          <w:sz w:val="20"/>
          <w:szCs w:val="20"/>
          <w:lang w:eastAsia="it-IT"/>
        </w:rPr>
        <w:t>CUP: E47H20000350007 - CIG: 890227126E</w:t>
      </w:r>
    </w:p>
    <w:p w:rsidR="00C10550" w:rsidRPr="00865053" w:rsidRDefault="00C10550" w:rsidP="00C10550">
      <w:pPr>
        <w:widowControl w:val="0"/>
        <w:spacing w:after="80" w:line="240" w:lineRule="auto"/>
        <w:jc w:val="center"/>
        <w:rPr>
          <w:rFonts w:ascii="Arial" w:hAnsi="Arial" w:cs="Arial"/>
          <w:i/>
          <w:sz w:val="20"/>
          <w:szCs w:val="20"/>
          <w:lang w:eastAsia="it-IT"/>
        </w:rPr>
      </w:pPr>
    </w:p>
    <w:p w:rsidR="00F93B1C" w:rsidRPr="00865053" w:rsidRDefault="00F93B1C" w:rsidP="00F26417">
      <w:pPr>
        <w:widowControl w:val="0"/>
        <w:spacing w:after="80" w:line="240" w:lineRule="auto"/>
        <w:jc w:val="center"/>
        <w:rPr>
          <w:rFonts w:ascii="Arial" w:hAnsi="Arial" w:cs="Arial"/>
          <w:b/>
          <w:sz w:val="20"/>
          <w:szCs w:val="20"/>
          <w:lang w:eastAsia="it-IT"/>
        </w:rPr>
      </w:pPr>
    </w:p>
    <w:p w:rsidR="00F93B1C" w:rsidRPr="00865053" w:rsidRDefault="00055189" w:rsidP="00F26417">
      <w:pPr>
        <w:widowControl w:val="0"/>
        <w:spacing w:after="80" w:line="240" w:lineRule="auto"/>
        <w:jc w:val="center"/>
        <w:rPr>
          <w:rFonts w:ascii="Arial" w:hAnsi="Arial" w:cs="Arial"/>
          <w:b/>
          <w:sz w:val="20"/>
          <w:szCs w:val="20"/>
          <w:lang w:eastAsia="it-IT"/>
        </w:rPr>
      </w:pPr>
      <w:r w:rsidRPr="00865053">
        <w:rPr>
          <w:rFonts w:ascii="Arial" w:hAnsi="Arial" w:cs="Arial"/>
          <w:b/>
          <w:sz w:val="20"/>
          <w:szCs w:val="20"/>
          <w:lang w:eastAsia="it-IT"/>
        </w:rPr>
        <w:t>DOMANDA DI PARTECIPAZIONE</w:t>
      </w:r>
    </w:p>
    <w:p w:rsidR="001C062C" w:rsidRPr="00865053" w:rsidRDefault="00F93B1C" w:rsidP="00055189">
      <w:pPr>
        <w:spacing w:after="80"/>
        <w:ind w:left="737" w:hanging="737"/>
        <w:jc w:val="right"/>
        <w:rPr>
          <w:rFonts w:ascii="Arial" w:hAnsi="Arial" w:cs="Arial"/>
          <w:b/>
          <w:sz w:val="20"/>
          <w:szCs w:val="20"/>
          <w:lang w:eastAsia="it-IT"/>
        </w:rPr>
      </w:pPr>
      <w:r w:rsidRPr="00865053">
        <w:rPr>
          <w:rFonts w:ascii="Arial" w:hAnsi="Arial" w:cs="Arial"/>
          <w:b/>
          <w:sz w:val="20"/>
          <w:szCs w:val="20"/>
          <w:lang w:eastAsia="it-IT"/>
        </w:rPr>
        <w:br w:type="page"/>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045"/>
      </w:tblGrid>
      <w:tr w:rsidR="00865053" w:rsidRPr="00865053" w:rsidTr="001C062C">
        <w:tc>
          <w:tcPr>
            <w:tcW w:w="6733" w:type="dxa"/>
            <w:tcBorders>
              <w:top w:val="nil"/>
              <w:left w:val="nil"/>
              <w:bottom w:val="nil"/>
              <w:right w:val="nil"/>
            </w:tcBorders>
          </w:tcPr>
          <w:p w:rsidR="001C062C" w:rsidRPr="00865053" w:rsidRDefault="001C062C" w:rsidP="001C062C">
            <w:pPr>
              <w:keepNext/>
              <w:spacing w:line="240" w:lineRule="auto"/>
              <w:jc w:val="right"/>
              <w:outlineLvl w:val="3"/>
              <w:rPr>
                <w:rFonts w:ascii="Arial" w:hAnsi="Arial" w:cs="Arial"/>
                <w:b/>
                <w:sz w:val="20"/>
                <w:szCs w:val="20"/>
                <w:lang w:eastAsia="it-IT"/>
              </w:rPr>
            </w:pPr>
            <w:r w:rsidRPr="00865053">
              <w:rPr>
                <w:rFonts w:ascii="Arial" w:hAnsi="Arial" w:cs="Arial"/>
                <w:b/>
                <w:sz w:val="20"/>
                <w:szCs w:val="20"/>
                <w:lang w:eastAsia="it-IT"/>
              </w:rPr>
              <w:lastRenderedPageBreak/>
              <w:t xml:space="preserve">Spett.le </w:t>
            </w:r>
          </w:p>
        </w:tc>
        <w:tc>
          <w:tcPr>
            <w:tcW w:w="3045" w:type="dxa"/>
            <w:tcBorders>
              <w:top w:val="nil"/>
              <w:left w:val="nil"/>
              <w:bottom w:val="nil"/>
              <w:right w:val="nil"/>
            </w:tcBorders>
          </w:tcPr>
          <w:p w:rsidR="001C062C" w:rsidRPr="00865053" w:rsidRDefault="001C062C" w:rsidP="001C062C">
            <w:pPr>
              <w:keepNext/>
              <w:spacing w:line="240" w:lineRule="auto"/>
              <w:jc w:val="left"/>
              <w:outlineLvl w:val="5"/>
              <w:rPr>
                <w:rFonts w:ascii="Arial" w:hAnsi="Arial" w:cs="Arial"/>
                <w:b/>
                <w:sz w:val="20"/>
                <w:szCs w:val="20"/>
                <w:lang w:eastAsia="it-IT"/>
              </w:rPr>
            </w:pPr>
            <w:r w:rsidRPr="00865053">
              <w:rPr>
                <w:rFonts w:ascii="Arial" w:hAnsi="Arial" w:cs="Arial"/>
                <w:b/>
                <w:sz w:val="20"/>
                <w:szCs w:val="20"/>
              </w:rPr>
              <w:t>Comune di Ferrandina</w:t>
            </w:r>
          </w:p>
        </w:tc>
      </w:tr>
      <w:tr w:rsidR="00865053" w:rsidRPr="00865053" w:rsidTr="001C062C">
        <w:tc>
          <w:tcPr>
            <w:tcW w:w="6733" w:type="dxa"/>
            <w:tcBorders>
              <w:top w:val="nil"/>
              <w:left w:val="nil"/>
              <w:bottom w:val="nil"/>
              <w:right w:val="nil"/>
            </w:tcBorders>
          </w:tcPr>
          <w:p w:rsidR="001C062C" w:rsidRPr="00865053" w:rsidRDefault="001C062C" w:rsidP="001C062C">
            <w:pPr>
              <w:keepNext/>
              <w:spacing w:line="240" w:lineRule="auto"/>
              <w:jc w:val="center"/>
              <w:outlineLvl w:val="3"/>
              <w:rPr>
                <w:rFonts w:ascii="Arial" w:hAnsi="Arial" w:cs="Arial"/>
                <w:b/>
                <w:sz w:val="20"/>
                <w:szCs w:val="20"/>
                <w:lang w:eastAsia="it-IT"/>
              </w:rPr>
            </w:pPr>
          </w:p>
        </w:tc>
        <w:tc>
          <w:tcPr>
            <w:tcW w:w="3045" w:type="dxa"/>
            <w:tcBorders>
              <w:top w:val="nil"/>
              <w:left w:val="nil"/>
              <w:bottom w:val="nil"/>
              <w:right w:val="nil"/>
            </w:tcBorders>
          </w:tcPr>
          <w:p w:rsidR="001C062C" w:rsidRPr="00865053" w:rsidRDefault="001C062C" w:rsidP="001C062C">
            <w:pPr>
              <w:keepNext/>
              <w:spacing w:line="240" w:lineRule="auto"/>
              <w:jc w:val="left"/>
              <w:outlineLvl w:val="5"/>
              <w:rPr>
                <w:rFonts w:ascii="Arial" w:hAnsi="Arial" w:cs="Arial"/>
                <w:b/>
                <w:sz w:val="20"/>
                <w:szCs w:val="20"/>
                <w:u w:val="single"/>
                <w:lang w:eastAsia="it-IT"/>
              </w:rPr>
            </w:pPr>
            <w:r w:rsidRPr="00865053">
              <w:rPr>
                <w:rFonts w:ascii="Arial" w:hAnsi="Arial" w:cs="Arial"/>
                <w:sz w:val="20"/>
                <w:szCs w:val="20"/>
              </w:rPr>
              <w:t>Piazza Plebiscito</w:t>
            </w:r>
          </w:p>
        </w:tc>
      </w:tr>
      <w:tr w:rsidR="001C062C" w:rsidRPr="00865053" w:rsidTr="001C062C">
        <w:tc>
          <w:tcPr>
            <w:tcW w:w="6733" w:type="dxa"/>
            <w:tcBorders>
              <w:top w:val="nil"/>
              <w:left w:val="nil"/>
              <w:bottom w:val="nil"/>
              <w:right w:val="nil"/>
            </w:tcBorders>
          </w:tcPr>
          <w:p w:rsidR="001C062C" w:rsidRPr="00865053" w:rsidRDefault="001C062C" w:rsidP="007D09DE">
            <w:pPr>
              <w:keepNext/>
              <w:spacing w:line="240" w:lineRule="auto"/>
              <w:jc w:val="center"/>
              <w:outlineLvl w:val="3"/>
              <w:rPr>
                <w:rFonts w:ascii="Arial" w:hAnsi="Arial" w:cs="Arial"/>
                <w:b/>
                <w:sz w:val="20"/>
                <w:szCs w:val="20"/>
                <w:lang w:eastAsia="it-IT"/>
              </w:rPr>
            </w:pPr>
          </w:p>
        </w:tc>
        <w:tc>
          <w:tcPr>
            <w:tcW w:w="3045" w:type="dxa"/>
            <w:tcBorders>
              <w:top w:val="nil"/>
              <w:left w:val="nil"/>
              <w:bottom w:val="nil"/>
              <w:right w:val="nil"/>
            </w:tcBorders>
          </w:tcPr>
          <w:p w:rsidR="001C062C" w:rsidRPr="00865053" w:rsidRDefault="001C062C" w:rsidP="007D09DE">
            <w:pPr>
              <w:keepNext/>
              <w:spacing w:line="240" w:lineRule="auto"/>
              <w:jc w:val="left"/>
              <w:outlineLvl w:val="5"/>
              <w:rPr>
                <w:rFonts w:ascii="Arial" w:hAnsi="Arial" w:cs="Arial"/>
                <w:sz w:val="20"/>
                <w:szCs w:val="20"/>
              </w:rPr>
            </w:pPr>
            <w:r w:rsidRPr="00865053">
              <w:rPr>
                <w:rFonts w:ascii="Arial" w:hAnsi="Arial" w:cs="Arial"/>
                <w:sz w:val="20"/>
                <w:szCs w:val="20"/>
                <w:u w:val="single"/>
              </w:rPr>
              <w:t>75013 – Ferrandina (MT)</w:t>
            </w:r>
          </w:p>
        </w:tc>
      </w:tr>
    </w:tbl>
    <w:p w:rsidR="001C062C" w:rsidRPr="00865053" w:rsidRDefault="001C062C" w:rsidP="00055189">
      <w:pPr>
        <w:spacing w:after="80"/>
        <w:ind w:left="737" w:hanging="737"/>
        <w:jc w:val="right"/>
        <w:rPr>
          <w:rFonts w:ascii="Arial" w:hAnsi="Arial" w:cs="Arial"/>
          <w:b/>
          <w:sz w:val="20"/>
          <w:szCs w:val="20"/>
          <w:lang w:eastAsia="it-IT"/>
        </w:rPr>
      </w:pPr>
    </w:p>
    <w:p w:rsidR="00055189" w:rsidRPr="00865053" w:rsidRDefault="00055189" w:rsidP="00055189">
      <w:pPr>
        <w:pStyle w:val="Paragrafoelenco"/>
        <w:spacing w:after="80"/>
        <w:ind w:left="0"/>
        <w:rPr>
          <w:rFonts w:ascii="Arial" w:hAnsi="Arial" w:cs="Arial"/>
          <w:sz w:val="20"/>
          <w:szCs w:val="20"/>
        </w:rPr>
      </w:pP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Il sottoscritto ________________</w:t>
      </w:r>
      <w:r w:rsidR="00086DEB" w:rsidRPr="00865053">
        <w:rPr>
          <w:rFonts w:ascii="Arial" w:hAnsi="Arial" w:cs="Arial"/>
          <w:sz w:val="20"/>
          <w:szCs w:val="20"/>
        </w:rPr>
        <w:t>_________</w:t>
      </w:r>
      <w:r w:rsidRPr="00865053">
        <w:rPr>
          <w:rFonts w:ascii="Arial" w:hAnsi="Arial" w:cs="Arial"/>
          <w:sz w:val="20"/>
          <w:szCs w:val="20"/>
        </w:rPr>
        <w:t>____________</w:t>
      </w:r>
      <w:r w:rsidR="00086DEB" w:rsidRPr="00865053">
        <w:rPr>
          <w:rFonts w:ascii="Arial" w:hAnsi="Arial" w:cs="Arial"/>
          <w:sz w:val="20"/>
          <w:szCs w:val="20"/>
        </w:rPr>
        <w:t>____</w:t>
      </w:r>
      <w:r w:rsidRPr="00865053">
        <w:rPr>
          <w:rFonts w:ascii="Arial" w:hAnsi="Arial" w:cs="Arial"/>
          <w:sz w:val="20"/>
          <w:szCs w:val="20"/>
        </w:rPr>
        <w:t>_______, nato il_____________________ a _________________________________________________________________________ (</w:t>
      </w:r>
      <w:proofErr w:type="spellStart"/>
      <w:r w:rsidRPr="00865053">
        <w:rPr>
          <w:rFonts w:ascii="Arial" w:hAnsi="Arial" w:cs="Arial"/>
          <w:sz w:val="20"/>
          <w:szCs w:val="20"/>
        </w:rPr>
        <w:t>Prov</w:t>
      </w:r>
      <w:proofErr w:type="spellEnd"/>
      <w:r w:rsidRPr="00865053">
        <w:rPr>
          <w:rFonts w:ascii="Arial" w:hAnsi="Arial" w:cs="Arial"/>
          <w:sz w:val="20"/>
          <w:szCs w:val="20"/>
        </w:rPr>
        <w:t>. ______), C.F. __________________________________, in qualità di ______________________________________</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dell’impresa __</w:t>
      </w:r>
      <w:r w:rsidR="00086DEB" w:rsidRPr="00865053">
        <w:rPr>
          <w:rFonts w:ascii="Arial" w:hAnsi="Arial" w:cs="Arial"/>
          <w:sz w:val="20"/>
          <w:szCs w:val="20"/>
        </w:rPr>
        <w:t>____</w:t>
      </w:r>
      <w:r w:rsidRPr="00865053">
        <w:rPr>
          <w:rFonts w:ascii="Arial" w:hAnsi="Arial" w:cs="Arial"/>
          <w:sz w:val="20"/>
          <w:szCs w:val="20"/>
        </w:rPr>
        <w:t>______________________________________________________________ con sede in ______________</w:t>
      </w:r>
      <w:r w:rsidR="00086DEB" w:rsidRPr="00865053">
        <w:rPr>
          <w:rFonts w:ascii="Arial" w:hAnsi="Arial" w:cs="Arial"/>
          <w:sz w:val="20"/>
          <w:szCs w:val="20"/>
        </w:rPr>
        <w:t>______</w:t>
      </w:r>
      <w:r w:rsidRPr="00865053">
        <w:rPr>
          <w:rFonts w:ascii="Arial" w:hAnsi="Arial" w:cs="Arial"/>
          <w:sz w:val="20"/>
          <w:szCs w:val="20"/>
        </w:rPr>
        <w:t>_________________________________________________ con codice fiscale n. _______</w:t>
      </w:r>
      <w:r w:rsidR="00086DEB" w:rsidRPr="00865053">
        <w:rPr>
          <w:rFonts w:ascii="Arial" w:hAnsi="Arial" w:cs="Arial"/>
          <w:sz w:val="20"/>
          <w:szCs w:val="20"/>
        </w:rPr>
        <w:t>__________________</w:t>
      </w:r>
      <w:r w:rsidRPr="00865053">
        <w:rPr>
          <w:rFonts w:ascii="Arial" w:hAnsi="Arial" w:cs="Arial"/>
          <w:sz w:val="20"/>
          <w:szCs w:val="20"/>
        </w:rPr>
        <w:t>_______________________, Telefono: ________________________; Fax: ___________</w:t>
      </w:r>
      <w:r w:rsidR="00086DEB" w:rsidRPr="00865053">
        <w:rPr>
          <w:rFonts w:ascii="Arial" w:hAnsi="Arial" w:cs="Arial"/>
          <w:sz w:val="20"/>
          <w:szCs w:val="20"/>
        </w:rPr>
        <w:t>__</w:t>
      </w:r>
      <w:r w:rsidRPr="00865053">
        <w:rPr>
          <w:rFonts w:ascii="Arial" w:hAnsi="Arial" w:cs="Arial"/>
          <w:sz w:val="20"/>
          <w:szCs w:val="20"/>
        </w:rPr>
        <w:t>___</w:t>
      </w:r>
      <w:r w:rsidR="00086DEB" w:rsidRPr="00865053">
        <w:rPr>
          <w:rFonts w:ascii="Arial" w:hAnsi="Arial" w:cs="Arial"/>
          <w:sz w:val="20"/>
          <w:szCs w:val="20"/>
        </w:rPr>
        <w:t>___</w:t>
      </w:r>
      <w:r w:rsidRPr="00865053">
        <w:rPr>
          <w:rFonts w:ascii="Arial" w:hAnsi="Arial" w:cs="Arial"/>
          <w:sz w:val="20"/>
          <w:szCs w:val="20"/>
        </w:rPr>
        <w:t>_</w:t>
      </w:r>
      <w:r w:rsidR="00086DEB" w:rsidRPr="00865053">
        <w:rPr>
          <w:rFonts w:ascii="Arial" w:hAnsi="Arial" w:cs="Arial"/>
          <w:sz w:val="20"/>
          <w:szCs w:val="20"/>
        </w:rPr>
        <w:t>,</w:t>
      </w:r>
      <w:r w:rsidRPr="00865053">
        <w:rPr>
          <w:rFonts w:ascii="Arial" w:hAnsi="Arial" w:cs="Arial"/>
          <w:sz w:val="20"/>
          <w:szCs w:val="20"/>
        </w:rPr>
        <w:t xml:space="preserve"> E-mail: ____</w:t>
      </w:r>
      <w:r w:rsidR="00086DEB" w:rsidRPr="00865053">
        <w:rPr>
          <w:rFonts w:ascii="Arial" w:hAnsi="Arial" w:cs="Arial"/>
          <w:sz w:val="20"/>
          <w:szCs w:val="20"/>
        </w:rPr>
        <w:t>_____________________________</w:t>
      </w:r>
      <w:r w:rsidRPr="00865053">
        <w:rPr>
          <w:rFonts w:ascii="Arial" w:hAnsi="Arial" w:cs="Arial"/>
          <w:sz w:val="20"/>
          <w:szCs w:val="20"/>
        </w:rPr>
        <w:t>____________________; PEC: _</w:t>
      </w:r>
      <w:r w:rsidR="00086DEB" w:rsidRPr="00865053">
        <w:rPr>
          <w:rFonts w:ascii="Arial" w:hAnsi="Arial" w:cs="Arial"/>
          <w:sz w:val="20"/>
          <w:szCs w:val="20"/>
        </w:rPr>
        <w:t>__</w:t>
      </w:r>
      <w:r w:rsidRPr="00865053">
        <w:rPr>
          <w:rFonts w:ascii="Arial" w:hAnsi="Arial" w:cs="Arial"/>
          <w:sz w:val="20"/>
          <w:szCs w:val="20"/>
        </w:rPr>
        <w:t>___________________________________________</w:t>
      </w:r>
      <w:r w:rsidR="00086DEB" w:rsidRPr="00865053">
        <w:rPr>
          <w:rFonts w:ascii="Arial" w:hAnsi="Arial" w:cs="Arial"/>
          <w:sz w:val="20"/>
          <w:szCs w:val="20"/>
        </w:rPr>
        <w:t>,</w:t>
      </w:r>
      <w:r w:rsidRPr="00865053">
        <w:rPr>
          <w:rFonts w:ascii="Arial" w:hAnsi="Arial" w:cs="Arial"/>
          <w:sz w:val="20"/>
          <w:szCs w:val="20"/>
        </w:rPr>
        <w:t xml:space="preserve"> con </w:t>
      </w:r>
      <w:r w:rsidR="0013118D" w:rsidRPr="00865053">
        <w:rPr>
          <w:rFonts w:ascii="Arial" w:hAnsi="Arial" w:cs="Arial"/>
          <w:sz w:val="20"/>
          <w:szCs w:val="20"/>
        </w:rPr>
        <w:t>Partita IVA</w:t>
      </w:r>
      <w:r w:rsidRPr="00865053">
        <w:rPr>
          <w:rFonts w:ascii="Arial" w:hAnsi="Arial" w:cs="Arial"/>
          <w:sz w:val="20"/>
          <w:szCs w:val="20"/>
        </w:rPr>
        <w:t xml:space="preserve"> __</w:t>
      </w:r>
      <w:r w:rsidR="00086DEB" w:rsidRPr="00865053">
        <w:rPr>
          <w:rFonts w:ascii="Arial" w:hAnsi="Arial" w:cs="Arial"/>
          <w:sz w:val="20"/>
          <w:szCs w:val="20"/>
        </w:rPr>
        <w:t>______</w:t>
      </w:r>
      <w:r w:rsidRPr="00865053">
        <w:rPr>
          <w:rFonts w:ascii="Arial" w:hAnsi="Arial" w:cs="Arial"/>
          <w:sz w:val="20"/>
          <w:szCs w:val="20"/>
        </w:rPr>
        <w:t>______________</w:t>
      </w:r>
      <w:r w:rsidR="00086DEB" w:rsidRPr="00865053">
        <w:rPr>
          <w:rFonts w:ascii="Arial" w:hAnsi="Arial" w:cs="Arial"/>
          <w:sz w:val="20"/>
          <w:szCs w:val="20"/>
        </w:rPr>
        <w:t>;</w:t>
      </w:r>
      <w:r w:rsidRPr="00865053">
        <w:rPr>
          <w:rFonts w:ascii="Arial" w:hAnsi="Arial" w:cs="Arial"/>
          <w:sz w:val="20"/>
          <w:szCs w:val="20"/>
        </w:rPr>
        <w:t xml:space="preserve"> Iscritta alla C.C.I.A.A. di _____________________________________ al n. _________________________; </w:t>
      </w:r>
      <w:r w:rsidR="0013118D" w:rsidRPr="00865053">
        <w:rPr>
          <w:rFonts w:ascii="Arial" w:hAnsi="Arial" w:cs="Arial"/>
          <w:sz w:val="20"/>
          <w:szCs w:val="20"/>
        </w:rPr>
        <w:t xml:space="preserve">Iscritta al R.E.A. al n. </w:t>
      </w:r>
      <w:r w:rsidRPr="00865053">
        <w:rPr>
          <w:rFonts w:ascii="Arial" w:hAnsi="Arial" w:cs="Arial"/>
          <w:sz w:val="20"/>
          <w:szCs w:val="20"/>
        </w:rPr>
        <w:t>__</w:t>
      </w:r>
      <w:r w:rsidR="00086DEB" w:rsidRPr="00865053">
        <w:rPr>
          <w:rFonts w:ascii="Arial" w:hAnsi="Arial" w:cs="Arial"/>
          <w:sz w:val="20"/>
          <w:szCs w:val="20"/>
        </w:rPr>
        <w:t>______________</w:t>
      </w:r>
      <w:r w:rsidRPr="00865053">
        <w:rPr>
          <w:rFonts w:ascii="Arial" w:hAnsi="Arial" w:cs="Arial"/>
          <w:sz w:val="20"/>
          <w:szCs w:val="20"/>
        </w:rPr>
        <w:t>____; Iscritta all’albo imprese ISVAP n. _____</w:t>
      </w:r>
      <w:r w:rsidR="00086DEB" w:rsidRPr="00865053">
        <w:rPr>
          <w:rFonts w:ascii="Arial" w:hAnsi="Arial" w:cs="Arial"/>
          <w:sz w:val="20"/>
          <w:szCs w:val="20"/>
        </w:rPr>
        <w:t>_______</w:t>
      </w:r>
      <w:r w:rsidRPr="00865053">
        <w:rPr>
          <w:rFonts w:ascii="Arial" w:hAnsi="Arial" w:cs="Arial"/>
          <w:sz w:val="20"/>
          <w:szCs w:val="20"/>
        </w:rPr>
        <w:t xml:space="preserve">__________; </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Enti previdenziali: </w:t>
      </w:r>
      <w:r w:rsidRPr="00865053">
        <w:rPr>
          <w:rFonts w:ascii="Arial" w:hAnsi="Arial" w:cs="Arial"/>
          <w:sz w:val="20"/>
          <w:szCs w:val="20"/>
        </w:rPr>
        <w:tab/>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INAIL - codice impresa: ______________________ </w:t>
      </w:r>
    </w:p>
    <w:p w:rsidR="00055189" w:rsidRPr="00865053" w:rsidRDefault="00055189" w:rsidP="00055189">
      <w:pPr>
        <w:spacing w:after="80"/>
        <w:rPr>
          <w:rFonts w:ascii="Arial" w:hAnsi="Arial" w:cs="Arial"/>
          <w:sz w:val="20"/>
          <w:szCs w:val="20"/>
        </w:rPr>
      </w:pPr>
      <w:r w:rsidRPr="00865053">
        <w:rPr>
          <w:rFonts w:ascii="Arial" w:hAnsi="Arial" w:cs="Arial"/>
          <w:sz w:val="20"/>
          <w:szCs w:val="20"/>
        </w:rPr>
        <w:t>INPS - matricola impresa: _____________________</w:t>
      </w:r>
    </w:p>
    <w:p w:rsidR="00055189" w:rsidRPr="00865053" w:rsidRDefault="00055189" w:rsidP="00055189">
      <w:pPr>
        <w:pStyle w:val="Paragrafoelenco"/>
        <w:spacing w:after="80"/>
        <w:ind w:left="1418" w:firstLine="709"/>
        <w:rPr>
          <w:rFonts w:ascii="Arial" w:hAnsi="Arial" w:cs="Arial"/>
          <w:sz w:val="20"/>
          <w:szCs w:val="20"/>
        </w:rPr>
      </w:pPr>
    </w:p>
    <w:p w:rsidR="00055189" w:rsidRPr="00865053" w:rsidRDefault="00055189" w:rsidP="00055189">
      <w:pPr>
        <w:pStyle w:val="Paragrafoelenco"/>
        <w:spacing w:after="80"/>
        <w:ind w:left="0"/>
        <w:jc w:val="center"/>
        <w:rPr>
          <w:rFonts w:ascii="Arial" w:hAnsi="Arial" w:cs="Arial"/>
          <w:sz w:val="20"/>
          <w:szCs w:val="20"/>
        </w:rPr>
      </w:pPr>
      <w:r w:rsidRPr="00865053">
        <w:rPr>
          <w:rFonts w:ascii="Arial" w:hAnsi="Arial" w:cs="Arial"/>
          <w:sz w:val="20"/>
          <w:szCs w:val="20"/>
        </w:rPr>
        <w:t>CHIEDE</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di partecipare alla gara in oggetto in qualità di:</w:t>
      </w:r>
    </w:p>
    <w:p w:rsidR="00055189" w:rsidRPr="00865053" w:rsidRDefault="00055189" w:rsidP="00055189">
      <w:pPr>
        <w:pStyle w:val="Paragrafoelenco"/>
        <w:spacing w:after="80"/>
        <w:ind w:left="0"/>
        <w:rPr>
          <w:rFonts w:ascii="Arial" w:hAnsi="Arial" w:cs="Arial"/>
          <w:sz w:val="20"/>
          <w:szCs w:val="20"/>
        </w:rPr>
      </w:pP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Impresa individuale (comma 2, </w:t>
      </w:r>
      <w:proofErr w:type="spellStart"/>
      <w:r w:rsidRPr="00865053">
        <w:rPr>
          <w:rFonts w:ascii="Arial" w:hAnsi="Arial" w:cs="Arial"/>
          <w:sz w:val="20"/>
          <w:szCs w:val="20"/>
        </w:rPr>
        <w:t>lett</w:t>
      </w:r>
      <w:proofErr w:type="spellEnd"/>
      <w:r w:rsidRPr="00865053">
        <w:rPr>
          <w:rFonts w:ascii="Arial" w:hAnsi="Arial" w:cs="Arial"/>
          <w:sz w:val="20"/>
          <w:szCs w:val="20"/>
        </w:rPr>
        <w:t xml:space="preserve">. a, art. 45, </w:t>
      </w:r>
      <w:proofErr w:type="spellStart"/>
      <w:proofErr w:type="gramStart"/>
      <w:r w:rsidRPr="00865053">
        <w:rPr>
          <w:rFonts w:ascii="Arial" w:hAnsi="Arial" w:cs="Arial"/>
          <w:sz w:val="20"/>
          <w:szCs w:val="20"/>
        </w:rPr>
        <w:t>D.Lgs</w:t>
      </w:r>
      <w:proofErr w:type="gramEnd"/>
      <w:r w:rsidRPr="00865053">
        <w:rPr>
          <w:rFonts w:ascii="Arial" w:hAnsi="Arial" w:cs="Arial"/>
          <w:sz w:val="20"/>
          <w:szCs w:val="20"/>
        </w:rPr>
        <w:t>.</w:t>
      </w:r>
      <w:proofErr w:type="spellEnd"/>
      <w:r w:rsidRPr="00865053">
        <w:rPr>
          <w:rFonts w:ascii="Arial" w:hAnsi="Arial" w:cs="Arial"/>
          <w:sz w:val="20"/>
          <w:szCs w:val="20"/>
        </w:rPr>
        <w:t xml:space="preserve"> 50/2016);</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Società, specificare tipo __________________________________________________;</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Consorzio fra società cooperativa di produzione e lavoro (comma 2, </w:t>
      </w:r>
      <w:proofErr w:type="spellStart"/>
      <w:r w:rsidRPr="00865053">
        <w:rPr>
          <w:rFonts w:ascii="Arial" w:hAnsi="Arial" w:cs="Arial"/>
          <w:sz w:val="20"/>
          <w:szCs w:val="20"/>
        </w:rPr>
        <w:t>lett</w:t>
      </w:r>
      <w:proofErr w:type="spellEnd"/>
      <w:r w:rsidRPr="00865053">
        <w:rPr>
          <w:rFonts w:ascii="Arial" w:hAnsi="Arial" w:cs="Arial"/>
          <w:sz w:val="20"/>
          <w:szCs w:val="20"/>
        </w:rPr>
        <w:t xml:space="preserve">. b, art. 45, </w:t>
      </w:r>
      <w:proofErr w:type="spellStart"/>
      <w:proofErr w:type="gramStart"/>
      <w:r w:rsidRPr="00865053">
        <w:rPr>
          <w:rFonts w:ascii="Arial" w:hAnsi="Arial" w:cs="Arial"/>
          <w:sz w:val="20"/>
          <w:szCs w:val="20"/>
        </w:rPr>
        <w:t>D.Lgs</w:t>
      </w:r>
      <w:proofErr w:type="gramEnd"/>
      <w:r w:rsidRPr="00865053">
        <w:rPr>
          <w:rFonts w:ascii="Arial" w:hAnsi="Arial" w:cs="Arial"/>
          <w:sz w:val="20"/>
          <w:szCs w:val="20"/>
        </w:rPr>
        <w:t>.</w:t>
      </w:r>
      <w:proofErr w:type="spellEnd"/>
      <w:r w:rsidRPr="00865053">
        <w:rPr>
          <w:rFonts w:ascii="Arial" w:hAnsi="Arial" w:cs="Arial"/>
          <w:sz w:val="20"/>
          <w:szCs w:val="20"/>
        </w:rPr>
        <w:t xml:space="preserve"> 50/2016); </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Consorzio tra imprese artigiane (comma 2, </w:t>
      </w:r>
      <w:proofErr w:type="spellStart"/>
      <w:r w:rsidRPr="00865053">
        <w:rPr>
          <w:rFonts w:ascii="Arial" w:hAnsi="Arial" w:cs="Arial"/>
          <w:sz w:val="20"/>
          <w:szCs w:val="20"/>
        </w:rPr>
        <w:t>lett</w:t>
      </w:r>
      <w:proofErr w:type="spellEnd"/>
      <w:r w:rsidRPr="00865053">
        <w:rPr>
          <w:rFonts w:ascii="Arial" w:hAnsi="Arial" w:cs="Arial"/>
          <w:sz w:val="20"/>
          <w:szCs w:val="20"/>
        </w:rPr>
        <w:t xml:space="preserve">. b, art. 45, </w:t>
      </w:r>
      <w:proofErr w:type="spellStart"/>
      <w:proofErr w:type="gramStart"/>
      <w:r w:rsidRPr="00865053">
        <w:rPr>
          <w:rFonts w:ascii="Arial" w:hAnsi="Arial" w:cs="Arial"/>
          <w:sz w:val="20"/>
          <w:szCs w:val="20"/>
        </w:rPr>
        <w:t>D.Lgs</w:t>
      </w:r>
      <w:proofErr w:type="gramEnd"/>
      <w:r w:rsidRPr="00865053">
        <w:rPr>
          <w:rFonts w:ascii="Arial" w:hAnsi="Arial" w:cs="Arial"/>
          <w:sz w:val="20"/>
          <w:szCs w:val="20"/>
        </w:rPr>
        <w:t>.</w:t>
      </w:r>
      <w:proofErr w:type="spellEnd"/>
      <w:r w:rsidRPr="00865053">
        <w:rPr>
          <w:rFonts w:ascii="Arial" w:hAnsi="Arial" w:cs="Arial"/>
          <w:sz w:val="20"/>
          <w:szCs w:val="20"/>
        </w:rPr>
        <w:t xml:space="preserve"> 50/2016);</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Consorzio stabile (comma 2, </w:t>
      </w:r>
      <w:proofErr w:type="spellStart"/>
      <w:r w:rsidRPr="00865053">
        <w:rPr>
          <w:rFonts w:ascii="Arial" w:hAnsi="Arial" w:cs="Arial"/>
          <w:sz w:val="20"/>
          <w:szCs w:val="20"/>
        </w:rPr>
        <w:t>lett</w:t>
      </w:r>
      <w:proofErr w:type="spellEnd"/>
      <w:r w:rsidRPr="00865053">
        <w:rPr>
          <w:rFonts w:ascii="Arial" w:hAnsi="Arial" w:cs="Arial"/>
          <w:sz w:val="20"/>
          <w:szCs w:val="20"/>
        </w:rPr>
        <w:t xml:space="preserve">. c, art. 45, </w:t>
      </w:r>
      <w:proofErr w:type="spellStart"/>
      <w:proofErr w:type="gramStart"/>
      <w:r w:rsidRPr="00865053">
        <w:rPr>
          <w:rFonts w:ascii="Arial" w:hAnsi="Arial" w:cs="Arial"/>
          <w:sz w:val="20"/>
          <w:szCs w:val="20"/>
        </w:rPr>
        <w:t>D.Lgs</w:t>
      </w:r>
      <w:proofErr w:type="gramEnd"/>
      <w:r w:rsidRPr="00865053">
        <w:rPr>
          <w:rFonts w:ascii="Arial" w:hAnsi="Arial" w:cs="Arial"/>
          <w:sz w:val="20"/>
          <w:szCs w:val="20"/>
        </w:rPr>
        <w:t>.</w:t>
      </w:r>
      <w:proofErr w:type="spellEnd"/>
      <w:r w:rsidRPr="00865053">
        <w:rPr>
          <w:rFonts w:ascii="Arial" w:hAnsi="Arial" w:cs="Arial"/>
          <w:sz w:val="20"/>
          <w:szCs w:val="20"/>
        </w:rPr>
        <w:t xml:space="preserve"> 50/2016);</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Mandataria di un raggruppamento temporaneo (comma 2, </w:t>
      </w:r>
      <w:proofErr w:type="spellStart"/>
      <w:r w:rsidRPr="00865053">
        <w:rPr>
          <w:rFonts w:ascii="Arial" w:hAnsi="Arial" w:cs="Arial"/>
          <w:sz w:val="20"/>
          <w:szCs w:val="20"/>
        </w:rPr>
        <w:t>lett</w:t>
      </w:r>
      <w:proofErr w:type="spellEnd"/>
      <w:r w:rsidRPr="00865053">
        <w:rPr>
          <w:rFonts w:ascii="Arial" w:hAnsi="Arial" w:cs="Arial"/>
          <w:sz w:val="20"/>
          <w:szCs w:val="20"/>
        </w:rPr>
        <w:t xml:space="preserve">. d, art. 45, </w:t>
      </w:r>
      <w:proofErr w:type="spellStart"/>
      <w:proofErr w:type="gramStart"/>
      <w:r w:rsidRPr="00865053">
        <w:rPr>
          <w:rFonts w:ascii="Arial" w:hAnsi="Arial" w:cs="Arial"/>
          <w:sz w:val="20"/>
          <w:szCs w:val="20"/>
        </w:rPr>
        <w:t>D.Lgs</w:t>
      </w:r>
      <w:proofErr w:type="gramEnd"/>
      <w:r w:rsidRPr="00865053">
        <w:rPr>
          <w:rFonts w:ascii="Arial" w:hAnsi="Arial" w:cs="Arial"/>
          <w:sz w:val="20"/>
          <w:szCs w:val="20"/>
        </w:rPr>
        <w:t>.</w:t>
      </w:r>
      <w:proofErr w:type="spellEnd"/>
      <w:r w:rsidRPr="00865053">
        <w:rPr>
          <w:rFonts w:ascii="Arial" w:hAnsi="Arial" w:cs="Arial"/>
          <w:sz w:val="20"/>
          <w:szCs w:val="20"/>
        </w:rPr>
        <w:t xml:space="preserve"> 50/2016)</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tipo orizzontale </w:t>
      </w:r>
      <w:r w:rsidRPr="00865053">
        <w:rPr>
          <w:rFonts w:ascii="Arial" w:hAnsi="Arial" w:cs="Arial"/>
          <w:sz w:val="20"/>
          <w:szCs w:val="20"/>
        </w:rPr>
        <w:tab/>
      </w:r>
      <w:r w:rsidRPr="00865053">
        <w:rPr>
          <w:rFonts w:ascii="Arial" w:hAnsi="Arial" w:cs="Arial"/>
          <w:sz w:val="20"/>
          <w:szCs w:val="20"/>
        </w:rPr>
        <w:tab/>
        <w:t>□ tipo verticale</w:t>
      </w:r>
      <w:r w:rsidRPr="00865053">
        <w:rPr>
          <w:rFonts w:ascii="Arial" w:hAnsi="Arial" w:cs="Arial"/>
          <w:sz w:val="20"/>
          <w:szCs w:val="20"/>
        </w:rPr>
        <w:tab/>
      </w:r>
      <w:r w:rsidRPr="00865053">
        <w:rPr>
          <w:rFonts w:ascii="Arial" w:hAnsi="Arial" w:cs="Arial"/>
          <w:sz w:val="20"/>
          <w:szCs w:val="20"/>
        </w:rPr>
        <w:tab/>
      </w:r>
      <w:r w:rsidRPr="00865053">
        <w:rPr>
          <w:rFonts w:ascii="Arial" w:hAnsi="Arial" w:cs="Arial"/>
          <w:sz w:val="20"/>
          <w:szCs w:val="20"/>
        </w:rPr>
        <w:tab/>
        <w:t>□ tipo misto</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costituito</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non costituito;</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Mandataria di un consorzio ordinario (comma 2, </w:t>
      </w:r>
      <w:proofErr w:type="spellStart"/>
      <w:r w:rsidRPr="00865053">
        <w:rPr>
          <w:rFonts w:ascii="Arial" w:hAnsi="Arial" w:cs="Arial"/>
          <w:sz w:val="20"/>
          <w:szCs w:val="20"/>
        </w:rPr>
        <w:t>lett</w:t>
      </w:r>
      <w:proofErr w:type="spellEnd"/>
      <w:r w:rsidRPr="00865053">
        <w:rPr>
          <w:rFonts w:ascii="Arial" w:hAnsi="Arial" w:cs="Arial"/>
          <w:sz w:val="20"/>
          <w:szCs w:val="20"/>
        </w:rPr>
        <w:t xml:space="preserve">. e, art. 45, </w:t>
      </w:r>
      <w:proofErr w:type="spellStart"/>
      <w:proofErr w:type="gramStart"/>
      <w:r w:rsidRPr="00865053">
        <w:rPr>
          <w:rFonts w:ascii="Arial" w:hAnsi="Arial" w:cs="Arial"/>
          <w:sz w:val="20"/>
          <w:szCs w:val="20"/>
        </w:rPr>
        <w:t>D.Lgs</w:t>
      </w:r>
      <w:proofErr w:type="gramEnd"/>
      <w:r w:rsidRPr="00865053">
        <w:rPr>
          <w:rFonts w:ascii="Arial" w:hAnsi="Arial" w:cs="Arial"/>
          <w:sz w:val="20"/>
          <w:szCs w:val="20"/>
        </w:rPr>
        <w:t>.</w:t>
      </w:r>
      <w:proofErr w:type="spellEnd"/>
      <w:r w:rsidRPr="00865053">
        <w:rPr>
          <w:rFonts w:ascii="Arial" w:hAnsi="Arial" w:cs="Arial"/>
          <w:sz w:val="20"/>
          <w:szCs w:val="20"/>
        </w:rPr>
        <w:t xml:space="preserve"> 50/2016)</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costituito </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non costituito;</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Aggregazione di imprese di rete (comma 2, </w:t>
      </w:r>
      <w:proofErr w:type="spellStart"/>
      <w:r w:rsidRPr="00865053">
        <w:rPr>
          <w:rFonts w:ascii="Arial" w:hAnsi="Arial" w:cs="Arial"/>
          <w:sz w:val="20"/>
          <w:szCs w:val="20"/>
        </w:rPr>
        <w:t>lett</w:t>
      </w:r>
      <w:proofErr w:type="spellEnd"/>
      <w:r w:rsidRPr="00865053">
        <w:rPr>
          <w:rFonts w:ascii="Arial" w:hAnsi="Arial" w:cs="Arial"/>
          <w:sz w:val="20"/>
          <w:szCs w:val="20"/>
        </w:rPr>
        <w:t xml:space="preserve">. f, art. 45, </w:t>
      </w:r>
      <w:proofErr w:type="spellStart"/>
      <w:proofErr w:type="gramStart"/>
      <w:r w:rsidRPr="00865053">
        <w:rPr>
          <w:rFonts w:ascii="Arial" w:hAnsi="Arial" w:cs="Arial"/>
          <w:sz w:val="20"/>
          <w:szCs w:val="20"/>
        </w:rPr>
        <w:t>D.Lgs</w:t>
      </w:r>
      <w:proofErr w:type="gramEnd"/>
      <w:r w:rsidRPr="00865053">
        <w:rPr>
          <w:rFonts w:ascii="Arial" w:hAnsi="Arial" w:cs="Arial"/>
          <w:sz w:val="20"/>
          <w:szCs w:val="20"/>
        </w:rPr>
        <w:t>.</w:t>
      </w:r>
      <w:proofErr w:type="spellEnd"/>
      <w:r w:rsidRPr="00865053">
        <w:rPr>
          <w:rFonts w:ascii="Arial" w:hAnsi="Arial" w:cs="Arial"/>
          <w:sz w:val="20"/>
          <w:szCs w:val="20"/>
        </w:rPr>
        <w:t xml:space="preserve"> 50/2016)</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dotata di un organo comune con potere di rappresentanza e di soggettività giuridica;</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lastRenderedPageBreak/>
        <w:t xml:space="preserve">□ dotata di un organo comune con potere di rappresentanza ma priva di soggettività giuridica; </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GEIE (comma 2, </w:t>
      </w:r>
      <w:proofErr w:type="spellStart"/>
      <w:proofErr w:type="gramStart"/>
      <w:r w:rsidRPr="00865053">
        <w:rPr>
          <w:rFonts w:ascii="Arial" w:hAnsi="Arial" w:cs="Arial"/>
          <w:sz w:val="20"/>
          <w:szCs w:val="20"/>
        </w:rPr>
        <w:t>lett.g</w:t>
      </w:r>
      <w:proofErr w:type="spellEnd"/>
      <w:proofErr w:type="gramEnd"/>
      <w:r w:rsidRPr="00865053">
        <w:rPr>
          <w:rFonts w:ascii="Arial" w:hAnsi="Arial" w:cs="Arial"/>
          <w:sz w:val="20"/>
          <w:szCs w:val="20"/>
        </w:rPr>
        <w:t xml:space="preserve">, art. 45, </w:t>
      </w:r>
      <w:proofErr w:type="spellStart"/>
      <w:r w:rsidRPr="00865053">
        <w:rPr>
          <w:rFonts w:ascii="Arial" w:hAnsi="Arial" w:cs="Arial"/>
          <w:sz w:val="20"/>
          <w:szCs w:val="20"/>
        </w:rPr>
        <w:t>D.Lgs.</w:t>
      </w:r>
      <w:proofErr w:type="spellEnd"/>
      <w:r w:rsidRPr="00865053">
        <w:rPr>
          <w:rFonts w:ascii="Arial" w:hAnsi="Arial" w:cs="Arial"/>
          <w:sz w:val="20"/>
          <w:szCs w:val="20"/>
        </w:rPr>
        <w:t xml:space="preserve"> 50/2016);</w:t>
      </w:r>
    </w:p>
    <w:p w:rsidR="00055189" w:rsidRPr="00865053" w:rsidRDefault="00055189" w:rsidP="00055189">
      <w:pPr>
        <w:pStyle w:val="Paragrafoelenco"/>
        <w:spacing w:after="80"/>
        <w:ind w:left="0"/>
        <w:rPr>
          <w:rFonts w:ascii="Arial" w:hAnsi="Arial" w:cs="Arial"/>
          <w:sz w:val="20"/>
          <w:szCs w:val="20"/>
        </w:rPr>
      </w:pPr>
      <w:r w:rsidRPr="00865053">
        <w:rPr>
          <w:rFonts w:ascii="Arial" w:hAnsi="Arial" w:cs="Arial"/>
          <w:sz w:val="20"/>
          <w:szCs w:val="20"/>
        </w:rPr>
        <w:t xml:space="preserve">□ Operatori economici stabiliti in altri Stati membri, costituiti conformemente alla legislazione vigente nei rispettivi Paesi. </w:t>
      </w:r>
    </w:p>
    <w:p w:rsidR="00055189" w:rsidRPr="00865053" w:rsidRDefault="00055189" w:rsidP="00055189">
      <w:pPr>
        <w:pStyle w:val="Paragrafoelenco"/>
        <w:spacing w:after="80"/>
        <w:ind w:left="0"/>
        <w:jc w:val="center"/>
        <w:rPr>
          <w:rFonts w:ascii="Arial" w:hAnsi="Arial" w:cs="Arial"/>
          <w:b/>
          <w:sz w:val="20"/>
          <w:szCs w:val="20"/>
        </w:rPr>
      </w:pPr>
      <w:r w:rsidRPr="00865053">
        <w:rPr>
          <w:rFonts w:ascii="Arial" w:hAnsi="Arial" w:cs="Arial"/>
          <w:b/>
          <w:sz w:val="20"/>
          <w:szCs w:val="20"/>
        </w:rPr>
        <w:t>DICHIARA</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accettare tutte le condizioni, nessuna esclusa, della Lettera di invito – Disciplinare di gara, del Capitolato Speciale d’appalto e di ogni altro elaborato progettuale;</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impegnarsi, in caso di aggiudicazione, a tener conto, nell’espletamento del lavoro, degli obblighi relativi alle disposizioni vigenti in materia di salute e sicurezza sul lavoro e di previdenza e assistenza dei lavoratori;</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essere a conoscenza che l’Amministrazione si riserva il diritto di procedere d’ufficio a verifiche, anche a campione, in ordine alla veridicità delle dichiarazioni;</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impegnarsi a rispettare le disposizioni contenute nella legge 13 agosto 2010, n. 136, per quanto concerne i pagamenti ed i relativi adempimenti a seguito di aggiudicazione;</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 xml:space="preserve">di non aver costituito associazione in partecipazione ai sensi dell’art. 48, comma 9, del </w:t>
      </w:r>
      <w:proofErr w:type="spellStart"/>
      <w:proofErr w:type="gramStart"/>
      <w:r w:rsidRPr="00865053">
        <w:rPr>
          <w:rFonts w:ascii="Arial" w:hAnsi="Arial" w:cs="Arial"/>
          <w:sz w:val="20"/>
          <w:szCs w:val="20"/>
        </w:rPr>
        <w:t>D.Lgs</w:t>
      </w:r>
      <w:proofErr w:type="gramEnd"/>
      <w:r w:rsidRPr="00865053">
        <w:rPr>
          <w:rFonts w:ascii="Arial" w:hAnsi="Arial" w:cs="Arial"/>
          <w:sz w:val="20"/>
          <w:szCs w:val="20"/>
        </w:rPr>
        <w:t>.</w:t>
      </w:r>
      <w:proofErr w:type="spellEnd"/>
      <w:r w:rsidRPr="00865053">
        <w:rPr>
          <w:rFonts w:ascii="Arial" w:hAnsi="Arial" w:cs="Arial"/>
          <w:sz w:val="20"/>
          <w:szCs w:val="20"/>
        </w:rPr>
        <w:t xml:space="preserve"> n. 50/2016;</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essere informato, ai sensi e per gli effetti del d.lgs. 30 giugno 2003, n. 196, che i dati personali raccolti saranno trattati, anche con strumenti informatici, esclusivamente nell’ambito del procedimento per il quale la dichiarazione viene resa;</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che le comunicazioni inerenti la procedura di gara dovranno essere inviate all’indirizzo PEC ___________________________________________________________________________________;</w:t>
      </w:r>
    </w:p>
    <w:p w:rsidR="00055189" w:rsidRPr="00865053" w:rsidRDefault="00055189" w:rsidP="00055189">
      <w:pPr>
        <w:pStyle w:val="Paragrafoelenco"/>
        <w:spacing w:after="80"/>
        <w:ind w:left="0"/>
        <w:rPr>
          <w:rFonts w:ascii="Arial" w:hAnsi="Arial" w:cs="Arial"/>
          <w:sz w:val="20"/>
          <w:szCs w:val="20"/>
        </w:rPr>
      </w:pPr>
    </w:p>
    <w:p w:rsidR="00086DEB" w:rsidRPr="00865053" w:rsidRDefault="00086DEB" w:rsidP="00055189">
      <w:pPr>
        <w:pStyle w:val="Paragrafoelenco"/>
        <w:spacing w:after="80"/>
        <w:ind w:left="0"/>
        <w:jc w:val="center"/>
        <w:rPr>
          <w:rFonts w:ascii="Arial" w:hAnsi="Arial" w:cs="Arial"/>
          <w:b/>
          <w:sz w:val="20"/>
          <w:szCs w:val="20"/>
        </w:rPr>
      </w:pPr>
    </w:p>
    <w:p w:rsidR="00086DEB" w:rsidRPr="00865053" w:rsidRDefault="00086DEB" w:rsidP="00055189">
      <w:pPr>
        <w:pStyle w:val="Paragrafoelenco"/>
        <w:spacing w:after="80"/>
        <w:ind w:left="0"/>
        <w:jc w:val="center"/>
        <w:rPr>
          <w:rFonts w:ascii="Arial" w:hAnsi="Arial" w:cs="Arial"/>
          <w:b/>
          <w:sz w:val="20"/>
          <w:szCs w:val="20"/>
        </w:rPr>
      </w:pPr>
    </w:p>
    <w:p w:rsidR="00086DEB" w:rsidRPr="00865053" w:rsidRDefault="00086DEB" w:rsidP="00055189">
      <w:pPr>
        <w:pStyle w:val="Paragrafoelenco"/>
        <w:spacing w:after="80"/>
        <w:ind w:left="0"/>
        <w:jc w:val="center"/>
        <w:rPr>
          <w:rFonts w:ascii="Arial" w:hAnsi="Arial" w:cs="Arial"/>
          <w:b/>
          <w:sz w:val="20"/>
          <w:szCs w:val="20"/>
        </w:rPr>
      </w:pPr>
    </w:p>
    <w:p w:rsidR="00055189" w:rsidRPr="00865053" w:rsidRDefault="00055189" w:rsidP="00055189">
      <w:pPr>
        <w:pStyle w:val="Paragrafoelenco"/>
        <w:spacing w:after="80"/>
        <w:ind w:left="0"/>
        <w:jc w:val="center"/>
        <w:rPr>
          <w:rFonts w:ascii="Arial" w:hAnsi="Arial" w:cs="Arial"/>
          <w:sz w:val="20"/>
          <w:szCs w:val="20"/>
        </w:rPr>
      </w:pPr>
      <w:r w:rsidRPr="00865053">
        <w:rPr>
          <w:rFonts w:ascii="Arial" w:hAnsi="Arial" w:cs="Arial"/>
          <w:b/>
          <w:sz w:val="20"/>
          <w:szCs w:val="20"/>
        </w:rPr>
        <w:lastRenderedPageBreak/>
        <w:t>DICHIARA, inoltre</w:t>
      </w:r>
      <w:r w:rsidRPr="00865053">
        <w:rPr>
          <w:rFonts w:ascii="Arial" w:hAnsi="Arial" w:cs="Arial"/>
          <w:sz w:val="20"/>
          <w:szCs w:val="20"/>
        </w:rPr>
        <w:t>,</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ritenere remunerativa l’offerta economica presentata, giacché per la sua formulazione ha preso atto e tenuto conto:</w:t>
      </w:r>
    </w:p>
    <w:p w:rsidR="00055189" w:rsidRPr="00865053" w:rsidRDefault="00055189" w:rsidP="00055189">
      <w:pPr>
        <w:pStyle w:val="Paragrafoelenco"/>
        <w:numPr>
          <w:ilvl w:val="0"/>
          <w:numId w:val="27"/>
        </w:numPr>
        <w:spacing w:after="80" w:line="240" w:lineRule="auto"/>
        <w:rPr>
          <w:rFonts w:ascii="Arial" w:hAnsi="Arial" w:cs="Arial"/>
          <w:sz w:val="20"/>
          <w:szCs w:val="20"/>
        </w:rPr>
      </w:pPr>
      <w:r w:rsidRPr="00865053">
        <w:rPr>
          <w:rFonts w:ascii="Arial" w:hAnsi="Arial" w:cs="Arial"/>
          <w:sz w:val="20"/>
          <w:szCs w:val="20"/>
        </w:rPr>
        <w:t xml:space="preserve">delle condizioni contrattuali e degli oneri compresi quelli eventuali relativi in materia di sicurezza, di assicurazione, di condizioni di lavoro e di previdenza e assistenza in vigore nel luogo dove devono essere svolti i servizi/fornitura; </w:t>
      </w:r>
    </w:p>
    <w:p w:rsidR="00055189" w:rsidRPr="00865053" w:rsidRDefault="00055189" w:rsidP="00055189">
      <w:pPr>
        <w:pStyle w:val="Paragrafoelenco"/>
        <w:numPr>
          <w:ilvl w:val="0"/>
          <w:numId w:val="27"/>
        </w:numPr>
        <w:spacing w:after="80" w:line="240" w:lineRule="auto"/>
        <w:rPr>
          <w:rFonts w:ascii="Arial" w:hAnsi="Arial" w:cs="Arial"/>
          <w:sz w:val="20"/>
          <w:szCs w:val="20"/>
        </w:rPr>
      </w:pPr>
      <w:r w:rsidRPr="00865053">
        <w:rPr>
          <w:rFonts w:ascii="Arial" w:hAnsi="Arial" w:cs="Arial"/>
          <w:sz w:val="20"/>
          <w:szCs w:val="20"/>
        </w:rPr>
        <w:t>di tutte le circostanze generali, particolari e locali, nessuna esclusa ed eccettuata, che possono avere influito o influire sia sulla prestazione del servizio, sia sulla determinazione della propria offerta;</w:t>
      </w:r>
    </w:p>
    <w:p w:rsidR="00055189" w:rsidRPr="00865053" w:rsidRDefault="00055189" w:rsidP="00C10550">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 xml:space="preserve">che, in merito alla insussistenza delle condizioni di cui alla legge 22 novembre 2002, n. 266 (barrare il caso ricorrente): </w:t>
      </w:r>
    </w:p>
    <w:p w:rsidR="00055189" w:rsidRPr="00865053" w:rsidRDefault="00055189" w:rsidP="00C10550">
      <w:pPr>
        <w:pStyle w:val="Paragrafoelenco"/>
        <w:numPr>
          <w:ilvl w:val="0"/>
          <w:numId w:val="27"/>
        </w:numPr>
        <w:spacing w:after="80" w:line="240" w:lineRule="auto"/>
        <w:rPr>
          <w:rFonts w:ascii="Arial" w:hAnsi="Arial" w:cs="Arial"/>
          <w:sz w:val="20"/>
          <w:szCs w:val="20"/>
        </w:rPr>
      </w:pPr>
      <w:r w:rsidRPr="00865053">
        <w:rPr>
          <w:rFonts w:ascii="Arial" w:hAnsi="Arial"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055189" w:rsidRPr="00865053" w:rsidRDefault="00055189" w:rsidP="00C10550">
      <w:pPr>
        <w:pStyle w:val="Paragrafoelenco"/>
        <w:numPr>
          <w:ilvl w:val="0"/>
          <w:numId w:val="27"/>
        </w:numPr>
        <w:spacing w:after="80" w:line="240" w:lineRule="auto"/>
        <w:rPr>
          <w:rFonts w:ascii="Arial" w:hAnsi="Arial" w:cs="Arial"/>
          <w:sz w:val="20"/>
          <w:szCs w:val="20"/>
        </w:rPr>
      </w:pPr>
      <w:r w:rsidRPr="00865053">
        <w:rPr>
          <w:rFonts w:ascii="Arial" w:hAnsi="Arial" w:cs="Arial"/>
          <w:sz w:val="20"/>
          <w:szCs w:val="20"/>
        </w:rPr>
        <w:t xml:space="preserve">si è avvalso di piani individuali di emersione di cui alla suddetta legge, ma il periodo di emersione si è concluso; </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aver preso visione dei luoghi in cui deve essere eseguito il lavoro;</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 autorizza, qualora un partecipante alla gara eserciti la facoltà di accesso agli atti, l’Amministrazione a rilasciare copia di tutta la documentazione presentata per la partecipazione alla gara;</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 xml:space="preserve">di non autorizza,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865053">
        <w:rPr>
          <w:rFonts w:ascii="Arial" w:hAnsi="Arial" w:cs="Arial"/>
          <w:sz w:val="20"/>
          <w:szCs w:val="20"/>
        </w:rPr>
        <w:t>lett</w:t>
      </w:r>
      <w:proofErr w:type="spellEnd"/>
      <w:r w:rsidRPr="00865053">
        <w:rPr>
          <w:rFonts w:ascii="Arial" w:hAnsi="Arial" w:cs="Arial"/>
          <w:sz w:val="20"/>
          <w:szCs w:val="20"/>
        </w:rPr>
        <w:t>. a), del Codice</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 xml:space="preserve">dichiara di essere iscritto nell’elenco dei fornitori, prestatori di servizi non soggetti a tentativo di infiltrazione mafiosa (c.d. </w:t>
      </w:r>
      <w:proofErr w:type="spellStart"/>
      <w:r w:rsidRPr="00865053">
        <w:rPr>
          <w:rFonts w:ascii="Arial" w:hAnsi="Arial" w:cs="Arial"/>
          <w:i/>
          <w:sz w:val="20"/>
          <w:szCs w:val="20"/>
        </w:rPr>
        <w:t>white</w:t>
      </w:r>
      <w:proofErr w:type="spellEnd"/>
      <w:r w:rsidRPr="00865053">
        <w:rPr>
          <w:rFonts w:ascii="Arial" w:hAnsi="Arial" w:cs="Arial"/>
          <w:i/>
          <w:sz w:val="20"/>
          <w:szCs w:val="20"/>
        </w:rPr>
        <w:t xml:space="preserve"> list</w:t>
      </w:r>
      <w:r w:rsidRPr="00865053">
        <w:rPr>
          <w:rFonts w:ascii="Arial" w:hAnsi="Arial" w:cs="Arial"/>
          <w:sz w:val="20"/>
          <w:szCs w:val="20"/>
        </w:rPr>
        <w:t>) istituito presso la Prefettura della provincia di ___</w:t>
      </w:r>
      <w:r w:rsidR="00086DEB" w:rsidRPr="00865053">
        <w:rPr>
          <w:rFonts w:ascii="Arial" w:hAnsi="Arial" w:cs="Arial"/>
          <w:sz w:val="20"/>
          <w:szCs w:val="20"/>
        </w:rPr>
        <w:t>_________</w:t>
      </w:r>
      <w:r w:rsidRPr="00865053">
        <w:rPr>
          <w:rFonts w:ascii="Arial" w:hAnsi="Arial" w:cs="Arial"/>
          <w:sz w:val="20"/>
          <w:szCs w:val="20"/>
        </w:rPr>
        <w:t>_______;</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dichiara di aver presentato domanda di iscrizione nell’elenco dei fornitori, prestatori di servizi non soggetti a tentativo di infiltrazione mafiosa (c.d</w:t>
      </w:r>
      <w:r w:rsidRPr="00865053">
        <w:rPr>
          <w:rFonts w:ascii="Arial" w:hAnsi="Arial" w:cs="Arial"/>
          <w:i/>
          <w:sz w:val="20"/>
          <w:szCs w:val="20"/>
        </w:rPr>
        <w:t xml:space="preserve">. </w:t>
      </w:r>
      <w:proofErr w:type="spellStart"/>
      <w:r w:rsidRPr="00865053">
        <w:rPr>
          <w:rFonts w:ascii="Arial" w:hAnsi="Arial" w:cs="Arial"/>
          <w:i/>
          <w:sz w:val="20"/>
          <w:szCs w:val="20"/>
        </w:rPr>
        <w:t>white</w:t>
      </w:r>
      <w:proofErr w:type="spellEnd"/>
      <w:r w:rsidRPr="00865053">
        <w:rPr>
          <w:rFonts w:ascii="Arial" w:hAnsi="Arial" w:cs="Arial"/>
          <w:i/>
          <w:sz w:val="20"/>
          <w:szCs w:val="20"/>
        </w:rPr>
        <w:t xml:space="preserve"> list</w:t>
      </w:r>
      <w:r w:rsidRPr="00865053">
        <w:rPr>
          <w:rFonts w:ascii="Arial" w:hAnsi="Arial" w:cs="Arial"/>
          <w:sz w:val="20"/>
          <w:szCs w:val="20"/>
        </w:rPr>
        <w:t>) istituito presso la Prefettura della provincia di __________;</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 xml:space="preserve">che per l’impresa, ammessa alla procedura di concordato preventivo con continuità aziendale, ai sensi dell’art. 80, co. 5, </w:t>
      </w:r>
      <w:proofErr w:type="spellStart"/>
      <w:r w:rsidRPr="00865053">
        <w:rPr>
          <w:rFonts w:ascii="Arial" w:hAnsi="Arial" w:cs="Arial"/>
          <w:sz w:val="20"/>
          <w:szCs w:val="20"/>
        </w:rPr>
        <w:t>lett</w:t>
      </w:r>
      <w:proofErr w:type="spellEnd"/>
      <w:r w:rsidRPr="00865053">
        <w:rPr>
          <w:rFonts w:ascii="Arial" w:hAnsi="Arial" w:cs="Arial"/>
          <w:sz w:val="20"/>
          <w:szCs w:val="20"/>
        </w:rPr>
        <w:t xml:space="preserve">. b), e dell’art. 110, comma 3 del Codice, ad integrazione di quanto indicato nella parte III, sez. C, </w:t>
      </w:r>
      <w:proofErr w:type="spellStart"/>
      <w:r w:rsidRPr="00865053">
        <w:rPr>
          <w:rFonts w:ascii="Arial" w:hAnsi="Arial" w:cs="Arial"/>
          <w:sz w:val="20"/>
          <w:szCs w:val="20"/>
        </w:rPr>
        <w:t>lett</w:t>
      </w:r>
      <w:proofErr w:type="spellEnd"/>
      <w:r w:rsidRPr="00865053">
        <w:rPr>
          <w:rFonts w:ascii="Arial" w:hAnsi="Arial" w:cs="Arial"/>
          <w:sz w:val="20"/>
          <w:szCs w:val="20"/>
        </w:rPr>
        <w:t>. d), del DGUE, gli estremi del provvedimento di ammissione al concordato e del provvedimento di autorizzazione a partecipare alle gare, rilasciati dal Tribunale di ________ sono 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che, avendo la sede dell’Impresa, residenza/domicilio in uno dei Paesi inseriti nella cosiddetta “</w:t>
      </w:r>
      <w:r w:rsidRPr="00865053">
        <w:rPr>
          <w:rFonts w:ascii="Arial" w:hAnsi="Arial" w:cs="Arial"/>
          <w:i/>
          <w:sz w:val="20"/>
          <w:szCs w:val="20"/>
        </w:rPr>
        <w:t>Black list</w:t>
      </w:r>
      <w:r w:rsidRPr="00865053">
        <w:rPr>
          <w:rFonts w:ascii="Arial" w:hAnsi="Arial" w:cs="Arial"/>
          <w:sz w:val="20"/>
          <w:szCs w:val="20"/>
        </w:rPr>
        <w:t xml:space="preserve">”,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w:t>
      </w:r>
      <w:proofErr w:type="spellStart"/>
      <w:r w:rsidRPr="00865053">
        <w:rPr>
          <w:rFonts w:ascii="Arial" w:hAnsi="Arial" w:cs="Arial"/>
          <w:sz w:val="20"/>
          <w:szCs w:val="20"/>
        </w:rPr>
        <w:t>s.m.i.</w:t>
      </w:r>
      <w:proofErr w:type="spellEnd"/>
      <w:r w:rsidRPr="00865053">
        <w:rPr>
          <w:rFonts w:ascii="Arial" w:hAnsi="Arial" w:cs="Arial"/>
          <w:sz w:val="20"/>
          <w:szCs w:val="20"/>
        </w:rPr>
        <w:t xml:space="preserve"> (allegare copia della predetta autorizzazione);</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lastRenderedPageBreak/>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 con sede legale in ____________________________________________</w:t>
      </w:r>
      <w:r w:rsidR="00086DEB" w:rsidRPr="00865053">
        <w:rPr>
          <w:rFonts w:ascii="Arial" w:hAnsi="Arial" w:cs="Arial"/>
          <w:sz w:val="20"/>
          <w:szCs w:val="20"/>
        </w:rPr>
        <w:t>_______________________</w:t>
      </w:r>
      <w:r w:rsidRPr="00865053">
        <w:rPr>
          <w:rFonts w:ascii="Arial" w:hAnsi="Arial" w:cs="Arial"/>
          <w:sz w:val="20"/>
          <w:szCs w:val="20"/>
        </w:rPr>
        <w:t>_;</w:t>
      </w:r>
    </w:p>
    <w:p w:rsidR="00055189" w:rsidRPr="00865053" w:rsidRDefault="00055189" w:rsidP="00055189">
      <w:pPr>
        <w:pStyle w:val="Paragrafoelenco"/>
        <w:numPr>
          <w:ilvl w:val="0"/>
          <w:numId w:val="28"/>
        </w:numPr>
        <w:spacing w:after="80" w:line="240" w:lineRule="auto"/>
        <w:ind w:left="284" w:hanging="284"/>
        <w:rPr>
          <w:rFonts w:ascii="Arial" w:hAnsi="Arial" w:cs="Arial"/>
          <w:sz w:val="20"/>
          <w:szCs w:val="20"/>
        </w:rPr>
      </w:pPr>
      <w:r w:rsidRPr="00865053">
        <w:rPr>
          <w:rFonts w:ascii="Arial" w:hAnsi="Arial" w:cs="Arial"/>
          <w:sz w:val="20"/>
          <w:szCs w:val="20"/>
        </w:rPr>
        <w:t>(in caso di partecipazione alla procedura di gara di operatori economici con idoneità plurisoggettiva) che ciascun componente eseguirà le seguenti prestazioni:</w:t>
      </w:r>
    </w:p>
    <w:tbl>
      <w:tblPr>
        <w:tblStyle w:val="Grigliatabella"/>
        <w:tblW w:w="0" w:type="auto"/>
        <w:tblInd w:w="284" w:type="dxa"/>
        <w:tblLook w:val="04A0" w:firstRow="1" w:lastRow="0" w:firstColumn="1" w:lastColumn="0" w:noHBand="0" w:noVBand="1"/>
      </w:tblPr>
      <w:tblGrid>
        <w:gridCol w:w="3826"/>
        <w:gridCol w:w="4113"/>
        <w:gridCol w:w="1405"/>
      </w:tblGrid>
      <w:tr w:rsidR="00865053" w:rsidRPr="00865053" w:rsidTr="00DA0EB0">
        <w:tc>
          <w:tcPr>
            <w:tcW w:w="3826" w:type="dxa"/>
            <w:shd w:val="clear" w:color="auto" w:fill="D9D9D9" w:themeFill="background1" w:themeFillShade="D9"/>
          </w:tcPr>
          <w:p w:rsidR="00055189" w:rsidRPr="00865053" w:rsidRDefault="00055189" w:rsidP="00DA0EB0">
            <w:pPr>
              <w:autoSpaceDE w:val="0"/>
              <w:autoSpaceDN w:val="0"/>
              <w:adjustRightInd w:val="0"/>
              <w:spacing w:after="80"/>
              <w:contextualSpacing/>
              <w:jc w:val="center"/>
              <w:rPr>
                <w:rFonts w:ascii="Arial" w:hAnsi="Arial" w:cs="Arial"/>
                <w:sz w:val="20"/>
                <w:szCs w:val="20"/>
              </w:rPr>
            </w:pPr>
            <w:r w:rsidRPr="00865053">
              <w:rPr>
                <w:rFonts w:ascii="Arial" w:hAnsi="Arial" w:cs="Arial"/>
                <w:b/>
                <w:sz w:val="20"/>
                <w:szCs w:val="20"/>
              </w:rPr>
              <w:t>OPERATORE ECONOMICO</w:t>
            </w:r>
          </w:p>
        </w:tc>
        <w:tc>
          <w:tcPr>
            <w:tcW w:w="4113" w:type="dxa"/>
            <w:shd w:val="clear" w:color="auto" w:fill="D9D9D9" w:themeFill="background1" w:themeFillShade="D9"/>
          </w:tcPr>
          <w:p w:rsidR="00055189" w:rsidRPr="00865053" w:rsidRDefault="00055189" w:rsidP="00DA0EB0">
            <w:pPr>
              <w:tabs>
                <w:tab w:val="left" w:pos="993"/>
              </w:tabs>
              <w:spacing w:after="80"/>
              <w:jc w:val="center"/>
              <w:rPr>
                <w:rFonts w:ascii="Arial" w:hAnsi="Arial" w:cs="Arial"/>
                <w:b/>
                <w:sz w:val="20"/>
                <w:szCs w:val="20"/>
              </w:rPr>
            </w:pPr>
            <w:r w:rsidRPr="00865053">
              <w:rPr>
                <w:rFonts w:ascii="Arial" w:hAnsi="Arial" w:cs="Arial"/>
                <w:b/>
                <w:sz w:val="20"/>
                <w:szCs w:val="20"/>
              </w:rPr>
              <w:t>PRESTAZIONE</w:t>
            </w:r>
          </w:p>
        </w:tc>
        <w:tc>
          <w:tcPr>
            <w:tcW w:w="1405" w:type="dxa"/>
            <w:shd w:val="clear" w:color="auto" w:fill="D9D9D9" w:themeFill="background1" w:themeFillShade="D9"/>
          </w:tcPr>
          <w:p w:rsidR="00055189" w:rsidRPr="00865053" w:rsidRDefault="00055189" w:rsidP="00DA0EB0">
            <w:pPr>
              <w:tabs>
                <w:tab w:val="left" w:pos="993"/>
              </w:tabs>
              <w:spacing w:after="80"/>
              <w:jc w:val="center"/>
              <w:rPr>
                <w:rFonts w:ascii="Arial" w:hAnsi="Arial" w:cs="Arial"/>
                <w:sz w:val="20"/>
                <w:szCs w:val="20"/>
              </w:rPr>
            </w:pPr>
            <w:r w:rsidRPr="00865053">
              <w:rPr>
                <w:rFonts w:ascii="Arial" w:hAnsi="Arial" w:cs="Arial"/>
                <w:b/>
                <w:sz w:val="20"/>
                <w:szCs w:val="20"/>
              </w:rPr>
              <w:t>%</w:t>
            </w:r>
          </w:p>
        </w:tc>
      </w:tr>
      <w:tr w:rsidR="00865053" w:rsidRPr="00865053" w:rsidTr="00DA0EB0">
        <w:tc>
          <w:tcPr>
            <w:tcW w:w="3826"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4113"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1405" w:type="dxa"/>
          </w:tcPr>
          <w:p w:rsidR="00055189" w:rsidRPr="00865053" w:rsidRDefault="00055189" w:rsidP="00DA0EB0">
            <w:pPr>
              <w:autoSpaceDE w:val="0"/>
              <w:autoSpaceDN w:val="0"/>
              <w:adjustRightInd w:val="0"/>
              <w:spacing w:after="80"/>
              <w:contextualSpacing/>
              <w:rPr>
                <w:rFonts w:ascii="Arial" w:hAnsi="Arial" w:cs="Arial"/>
                <w:sz w:val="20"/>
                <w:szCs w:val="20"/>
              </w:rPr>
            </w:pPr>
          </w:p>
        </w:tc>
      </w:tr>
      <w:tr w:rsidR="00865053" w:rsidRPr="00865053" w:rsidTr="00DA0EB0">
        <w:tc>
          <w:tcPr>
            <w:tcW w:w="3826"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4113"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1405" w:type="dxa"/>
          </w:tcPr>
          <w:p w:rsidR="00055189" w:rsidRPr="00865053" w:rsidRDefault="00055189" w:rsidP="00DA0EB0">
            <w:pPr>
              <w:autoSpaceDE w:val="0"/>
              <w:autoSpaceDN w:val="0"/>
              <w:adjustRightInd w:val="0"/>
              <w:spacing w:after="80"/>
              <w:contextualSpacing/>
              <w:rPr>
                <w:rFonts w:ascii="Arial" w:hAnsi="Arial" w:cs="Arial"/>
                <w:sz w:val="20"/>
                <w:szCs w:val="20"/>
              </w:rPr>
            </w:pPr>
          </w:p>
        </w:tc>
      </w:tr>
      <w:tr w:rsidR="00865053" w:rsidRPr="00865053" w:rsidTr="00DA0EB0">
        <w:tc>
          <w:tcPr>
            <w:tcW w:w="3826"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4113"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1405" w:type="dxa"/>
          </w:tcPr>
          <w:p w:rsidR="00055189" w:rsidRPr="00865053" w:rsidRDefault="00055189" w:rsidP="00DA0EB0">
            <w:pPr>
              <w:autoSpaceDE w:val="0"/>
              <w:autoSpaceDN w:val="0"/>
              <w:adjustRightInd w:val="0"/>
              <w:spacing w:after="80"/>
              <w:contextualSpacing/>
              <w:rPr>
                <w:rFonts w:ascii="Arial" w:hAnsi="Arial" w:cs="Arial"/>
                <w:sz w:val="20"/>
                <w:szCs w:val="20"/>
              </w:rPr>
            </w:pPr>
          </w:p>
        </w:tc>
      </w:tr>
      <w:tr w:rsidR="00865053" w:rsidRPr="00865053" w:rsidTr="00DA0EB0">
        <w:tc>
          <w:tcPr>
            <w:tcW w:w="3826"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4113"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1405" w:type="dxa"/>
          </w:tcPr>
          <w:p w:rsidR="00055189" w:rsidRPr="00865053" w:rsidRDefault="00055189" w:rsidP="00DA0EB0">
            <w:pPr>
              <w:autoSpaceDE w:val="0"/>
              <w:autoSpaceDN w:val="0"/>
              <w:adjustRightInd w:val="0"/>
              <w:spacing w:after="80"/>
              <w:contextualSpacing/>
              <w:rPr>
                <w:rFonts w:ascii="Arial" w:hAnsi="Arial" w:cs="Arial"/>
                <w:sz w:val="20"/>
                <w:szCs w:val="20"/>
              </w:rPr>
            </w:pPr>
          </w:p>
        </w:tc>
      </w:tr>
      <w:tr w:rsidR="00055189" w:rsidRPr="00865053" w:rsidTr="00DA0EB0">
        <w:tc>
          <w:tcPr>
            <w:tcW w:w="3826"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4113" w:type="dxa"/>
          </w:tcPr>
          <w:p w:rsidR="00055189" w:rsidRPr="00865053" w:rsidRDefault="00055189" w:rsidP="00DA0EB0">
            <w:pPr>
              <w:autoSpaceDE w:val="0"/>
              <w:autoSpaceDN w:val="0"/>
              <w:adjustRightInd w:val="0"/>
              <w:spacing w:after="80"/>
              <w:contextualSpacing/>
              <w:rPr>
                <w:rFonts w:ascii="Arial" w:hAnsi="Arial" w:cs="Arial"/>
                <w:sz w:val="20"/>
                <w:szCs w:val="20"/>
              </w:rPr>
            </w:pPr>
          </w:p>
        </w:tc>
        <w:tc>
          <w:tcPr>
            <w:tcW w:w="1405" w:type="dxa"/>
          </w:tcPr>
          <w:p w:rsidR="00055189" w:rsidRPr="00865053" w:rsidRDefault="00055189" w:rsidP="00DA0EB0">
            <w:pPr>
              <w:autoSpaceDE w:val="0"/>
              <w:autoSpaceDN w:val="0"/>
              <w:adjustRightInd w:val="0"/>
              <w:spacing w:after="80"/>
              <w:contextualSpacing/>
              <w:rPr>
                <w:rFonts w:ascii="Arial" w:hAnsi="Arial" w:cs="Arial"/>
                <w:sz w:val="20"/>
                <w:szCs w:val="20"/>
              </w:rPr>
            </w:pPr>
          </w:p>
        </w:tc>
      </w:tr>
    </w:tbl>
    <w:p w:rsidR="00055189" w:rsidRPr="00865053" w:rsidRDefault="00055189" w:rsidP="00055189">
      <w:pPr>
        <w:pStyle w:val="Paragrafoelenco"/>
        <w:spacing w:after="80"/>
        <w:ind w:left="0"/>
        <w:rPr>
          <w:rFonts w:ascii="Arial" w:hAnsi="Arial" w:cs="Arial"/>
          <w:sz w:val="20"/>
          <w:szCs w:val="20"/>
        </w:rPr>
      </w:pPr>
    </w:p>
    <w:p w:rsidR="00055189" w:rsidRPr="00865053" w:rsidRDefault="00055189" w:rsidP="00BB66CE">
      <w:pPr>
        <w:spacing w:after="80"/>
        <w:jc w:val="right"/>
        <w:rPr>
          <w:rFonts w:ascii="Arial" w:eastAsia="Arial Unicode MS" w:hAnsi="Arial" w:cs="Arial"/>
          <w:b/>
          <w:sz w:val="20"/>
          <w:szCs w:val="20"/>
        </w:rPr>
      </w:pPr>
      <w:r w:rsidRPr="00865053">
        <w:rPr>
          <w:rFonts w:ascii="Arial" w:eastAsia="Arial Unicode MS" w:hAnsi="Arial" w:cs="Arial"/>
          <w:b/>
          <w:sz w:val="20"/>
          <w:szCs w:val="20"/>
        </w:rPr>
        <w:t>FIRMATO DIGITALMENTE</w:t>
      </w:r>
    </w:p>
    <w:p w:rsidR="00055189" w:rsidRPr="00865053" w:rsidRDefault="00055189" w:rsidP="00055189">
      <w:pPr>
        <w:pStyle w:val="Paragrafoelenco"/>
        <w:spacing w:after="80"/>
        <w:ind w:left="0"/>
        <w:rPr>
          <w:rFonts w:ascii="Arial" w:hAnsi="Arial" w:cs="Arial"/>
          <w:b/>
          <w:sz w:val="20"/>
          <w:szCs w:val="20"/>
        </w:rPr>
      </w:pPr>
    </w:p>
    <w:p w:rsidR="00F93B1C" w:rsidRPr="00865053" w:rsidRDefault="00F93B1C">
      <w:pPr>
        <w:spacing w:line="240" w:lineRule="auto"/>
        <w:jc w:val="left"/>
        <w:rPr>
          <w:rFonts w:ascii="Arial" w:hAnsi="Arial" w:cs="Arial"/>
          <w:b/>
          <w:sz w:val="20"/>
          <w:szCs w:val="20"/>
          <w:lang w:eastAsia="it-IT"/>
        </w:rPr>
      </w:pPr>
    </w:p>
    <w:sectPr w:rsidR="00F93B1C" w:rsidRPr="00865053" w:rsidSect="002D0B4B">
      <w:headerReference w:type="default" r:id="rId8"/>
      <w:type w:val="continuous"/>
      <w:pgSz w:w="11907" w:h="16840" w:code="9"/>
      <w:pgMar w:top="1134" w:right="1134" w:bottom="1134" w:left="1134" w:header="425" w:footer="1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48" w:rsidRDefault="007D4748" w:rsidP="002750E3">
      <w:pPr>
        <w:spacing w:line="240" w:lineRule="auto"/>
      </w:pPr>
      <w:r>
        <w:separator/>
      </w:r>
    </w:p>
  </w:endnote>
  <w:endnote w:type="continuationSeparator" w:id="0">
    <w:p w:rsidR="007D4748" w:rsidRDefault="007D4748"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48" w:rsidRDefault="007D4748" w:rsidP="002750E3">
      <w:pPr>
        <w:spacing w:line="240" w:lineRule="auto"/>
      </w:pPr>
      <w:r>
        <w:separator/>
      </w:r>
    </w:p>
  </w:footnote>
  <w:footnote w:type="continuationSeparator" w:id="0">
    <w:p w:rsidR="007D4748" w:rsidRDefault="007D4748"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EB" w:rsidRPr="00D74ADC" w:rsidRDefault="00086DEB" w:rsidP="00086DEB">
    <w:pPr>
      <w:tabs>
        <w:tab w:val="center" w:pos="1011"/>
        <w:tab w:val="right" w:pos="2023"/>
      </w:tabs>
      <w:jc w:val="center"/>
      <w:rPr>
        <w:sz w:val="72"/>
      </w:rPr>
    </w:pPr>
    <w:r w:rsidRPr="008A7493">
      <w:rPr>
        <w:rFonts w:cs="Calibri"/>
        <w:b/>
        <w:noProof/>
        <w:sz w:val="36"/>
        <w:lang w:eastAsia="it-IT"/>
      </w:rPr>
      <w:drawing>
        <wp:inline distT="0" distB="0" distL="0" distR="0" wp14:anchorId="16D1BD70" wp14:editId="075D3726">
          <wp:extent cx="733425" cy="871220"/>
          <wp:effectExtent l="0" t="0" r="9525" b="5080"/>
          <wp:docPr id="1" name="Immagine 1" descr="Descrizione: Descrizione: C:\Users\Pellegrino\Desktop\CONTENUTI nuovo sito\Logo nu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C:\Users\Pellegrino\Desktop\CONTENUTI nuovo sito\Logo nuo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71220"/>
                  </a:xfrm>
                  <a:prstGeom prst="rect">
                    <a:avLst/>
                  </a:prstGeom>
                  <a:noFill/>
                  <a:ln>
                    <a:noFill/>
                  </a:ln>
                </pic:spPr>
              </pic:pic>
            </a:graphicData>
          </a:graphic>
        </wp:inline>
      </w:drawing>
    </w:r>
  </w:p>
  <w:p w:rsidR="00086DEB" w:rsidRPr="002E6C45" w:rsidRDefault="00086DEB" w:rsidP="00086DEB">
    <w:pPr>
      <w:jc w:val="center"/>
      <w:rPr>
        <w:rFonts w:ascii="Arial" w:hAnsi="Arial" w:cs="Arial"/>
        <w:b/>
        <w:i/>
        <w:sz w:val="40"/>
        <w:szCs w:val="40"/>
      </w:rPr>
    </w:pPr>
    <w:r w:rsidRPr="002E6C45">
      <w:rPr>
        <w:rFonts w:ascii="Arial" w:hAnsi="Arial" w:cs="Arial"/>
        <w:b/>
        <w:i/>
        <w:sz w:val="40"/>
        <w:szCs w:val="40"/>
      </w:rPr>
      <w:t>STAZIONE APPALTANTE</w:t>
    </w:r>
  </w:p>
  <w:p w:rsidR="00086DEB" w:rsidRPr="002E6C45" w:rsidRDefault="00086DEB" w:rsidP="00086DEB">
    <w:pPr>
      <w:jc w:val="center"/>
      <w:rPr>
        <w:rFonts w:ascii="Arial" w:hAnsi="Arial" w:cs="Arial"/>
        <w:b/>
        <w:sz w:val="40"/>
        <w:szCs w:val="40"/>
      </w:rPr>
    </w:pPr>
    <w:proofErr w:type="gramStart"/>
    <w:r w:rsidRPr="002E6C45">
      <w:rPr>
        <w:rFonts w:ascii="Arial" w:hAnsi="Arial" w:cs="Arial"/>
        <w:b/>
        <w:sz w:val="40"/>
        <w:szCs w:val="40"/>
      </w:rPr>
      <w:t>COMUNE  DI</w:t>
    </w:r>
    <w:proofErr w:type="gramEnd"/>
    <w:r w:rsidRPr="002E6C45">
      <w:rPr>
        <w:rFonts w:ascii="Arial" w:hAnsi="Arial" w:cs="Arial"/>
        <w:b/>
        <w:sz w:val="40"/>
        <w:szCs w:val="40"/>
      </w:rPr>
      <w:t xml:space="preserve">  FERRANDINA</w:t>
    </w:r>
  </w:p>
  <w:p w:rsidR="00086DEB" w:rsidRDefault="00086DEB" w:rsidP="00086DEB">
    <w:pPr>
      <w:jc w:val="center"/>
      <w:rPr>
        <w:rFonts w:ascii="Arial" w:hAnsi="Arial" w:cs="Arial"/>
        <w:sz w:val="28"/>
        <w:szCs w:val="28"/>
      </w:rPr>
    </w:pPr>
    <w:proofErr w:type="gramStart"/>
    <w:r w:rsidRPr="002E6C45">
      <w:rPr>
        <w:rFonts w:ascii="Arial" w:hAnsi="Arial" w:cs="Arial"/>
        <w:sz w:val="28"/>
        <w:szCs w:val="28"/>
      </w:rPr>
      <w:t>Provincia  di</w:t>
    </w:r>
    <w:proofErr w:type="gramEnd"/>
    <w:r w:rsidRPr="002E6C45">
      <w:rPr>
        <w:rFonts w:ascii="Arial" w:hAnsi="Arial" w:cs="Arial"/>
        <w:sz w:val="28"/>
        <w:szCs w:val="28"/>
      </w:rPr>
      <w:t xml:space="preserve">  MATERA</w:t>
    </w:r>
  </w:p>
  <w:p w:rsidR="00086DEB" w:rsidRPr="002E6C45" w:rsidRDefault="00086DEB" w:rsidP="00086DEB">
    <w:pPr>
      <w:jc w:val="center"/>
      <w:rPr>
        <w:rFonts w:ascii="Arial" w:hAnsi="Arial" w:cs="Arial"/>
        <w:b/>
        <w:sz w:val="32"/>
        <w:szCs w:val="32"/>
      </w:rPr>
    </w:pPr>
    <w:r w:rsidRPr="002E6C45">
      <w:rPr>
        <w:rFonts w:ascii="Arial" w:hAnsi="Arial" w:cs="Arial"/>
        <w:b/>
        <w:sz w:val="32"/>
        <w:szCs w:val="32"/>
      </w:rPr>
      <w:t>AREA TECNICA</w:t>
    </w:r>
  </w:p>
  <w:p w:rsidR="00086DEB" w:rsidRPr="002E6C45" w:rsidRDefault="00086DEB" w:rsidP="00086DEB">
    <w:pPr>
      <w:tabs>
        <w:tab w:val="left" w:pos="1878"/>
        <w:tab w:val="center" w:pos="4819"/>
      </w:tabs>
      <w:jc w:val="center"/>
      <w:rPr>
        <w:rFonts w:ascii="Arial" w:hAnsi="Arial" w:cs="Arial"/>
        <w:b/>
        <w:szCs w:val="24"/>
      </w:rPr>
    </w:pPr>
    <w:r w:rsidRPr="002E6C45">
      <w:rPr>
        <w:rFonts w:ascii="Arial" w:hAnsi="Arial" w:cs="Arial"/>
        <w:b/>
        <w:szCs w:val="24"/>
      </w:rPr>
      <w:t>Settore LL.PP.- L.219/81</w:t>
    </w:r>
  </w:p>
  <w:p w:rsidR="004E1DD4" w:rsidRPr="0013118D" w:rsidRDefault="004E1DD4" w:rsidP="0013118D">
    <w:pPr>
      <w:tabs>
        <w:tab w:val="left" w:pos="1878"/>
        <w:tab w:val="center" w:pos="4819"/>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420"/>
    <w:multiLevelType w:val="hybridMultilevel"/>
    <w:tmpl w:val="53F6873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15:restartNumberingAfterBreak="0">
    <w:nsid w:val="07F209AB"/>
    <w:multiLevelType w:val="hybridMultilevel"/>
    <w:tmpl w:val="32C2B998"/>
    <w:lvl w:ilvl="0" w:tplc="BDFAA57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7C1AED"/>
    <w:multiLevelType w:val="hybridMultilevel"/>
    <w:tmpl w:val="28B4F1AE"/>
    <w:lvl w:ilvl="0" w:tplc="04100019">
      <w:start w:val="1"/>
      <w:numFmt w:val="lowerLetter"/>
      <w:lvlText w:val="%1."/>
      <w:lvlJc w:val="left"/>
      <w:pPr>
        <w:ind w:left="1440" w:hanging="360"/>
      </w:pPr>
    </w:lvl>
    <w:lvl w:ilvl="1" w:tplc="0410000F">
      <w:start w:val="1"/>
      <w:numFmt w:val="decimal"/>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23176"/>
    <w:multiLevelType w:val="hybridMultilevel"/>
    <w:tmpl w:val="417C823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96207EF"/>
    <w:multiLevelType w:val="hybridMultilevel"/>
    <w:tmpl w:val="0BBEF8DE"/>
    <w:lvl w:ilvl="0" w:tplc="C4C67806">
      <w:numFmt w:val="bullet"/>
      <w:lvlText w:val="-"/>
      <w:lvlJc w:val="left"/>
      <w:pPr>
        <w:ind w:left="578" w:hanging="360"/>
      </w:pPr>
      <w:rPr>
        <w:rFonts w:ascii="Garamond" w:eastAsia="Calibri" w:hAnsi="Garamond" w:cs="Times New Roman" w:hint="default"/>
        <w:i w:val="0"/>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15:restartNumberingAfterBreak="0">
    <w:nsid w:val="1AF5705F"/>
    <w:multiLevelType w:val="hybridMultilevel"/>
    <w:tmpl w:val="28B4F1AE"/>
    <w:lvl w:ilvl="0" w:tplc="04100019">
      <w:start w:val="1"/>
      <w:numFmt w:val="lowerLetter"/>
      <w:lvlText w:val="%1."/>
      <w:lvlJc w:val="left"/>
      <w:pPr>
        <w:ind w:left="1440" w:hanging="360"/>
      </w:pPr>
    </w:lvl>
    <w:lvl w:ilvl="1" w:tplc="0410000F">
      <w:start w:val="1"/>
      <w:numFmt w:val="decimal"/>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00B759D"/>
    <w:multiLevelType w:val="hybridMultilevel"/>
    <w:tmpl w:val="05CA4ECE"/>
    <w:lvl w:ilvl="0" w:tplc="04100019">
      <w:start w:val="1"/>
      <w:numFmt w:val="lowerLetter"/>
      <w:lvlText w:val="%1."/>
      <w:lvlJc w:val="left"/>
      <w:pPr>
        <w:ind w:left="1440" w:hanging="360"/>
      </w:pPr>
    </w:lvl>
    <w:lvl w:ilvl="1" w:tplc="091853B6">
      <w:start w:val="19"/>
      <w:numFmt w:val="bullet"/>
      <w:lvlText w:val="-"/>
      <w:lvlJc w:val="left"/>
      <w:pPr>
        <w:ind w:left="2160" w:hanging="360"/>
      </w:pPr>
      <w:rPr>
        <w:rFonts w:ascii="Garamond" w:eastAsia="Times New Roman" w:hAnsi="Garamond" w:cs="Tahoma"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5607D6C"/>
    <w:multiLevelType w:val="hybridMultilevel"/>
    <w:tmpl w:val="D5DAA73E"/>
    <w:lvl w:ilvl="0" w:tplc="6366D0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AD0CBB"/>
    <w:multiLevelType w:val="hybridMultilevel"/>
    <w:tmpl w:val="FA588F6A"/>
    <w:lvl w:ilvl="0" w:tplc="0410000F">
      <w:start w:val="1"/>
      <w:numFmt w:val="decimal"/>
      <w:lvlText w:val="%1."/>
      <w:lvlJc w:val="left"/>
      <w:pPr>
        <w:ind w:left="2280" w:hanging="360"/>
      </w:pPr>
    </w:lvl>
    <w:lvl w:ilvl="1" w:tplc="04100019">
      <w:start w:val="1"/>
      <w:numFmt w:val="lowerLetter"/>
      <w:lvlText w:val="%2."/>
      <w:lvlJc w:val="left"/>
      <w:pPr>
        <w:ind w:left="3000" w:hanging="360"/>
      </w:pPr>
    </w:lvl>
    <w:lvl w:ilvl="2" w:tplc="0410001B">
      <w:start w:val="1"/>
      <w:numFmt w:val="lowerRoman"/>
      <w:lvlText w:val="%3."/>
      <w:lvlJc w:val="right"/>
      <w:pPr>
        <w:ind w:left="3720" w:hanging="180"/>
      </w:pPr>
    </w:lvl>
    <w:lvl w:ilvl="3" w:tplc="0410000F">
      <w:start w:val="1"/>
      <w:numFmt w:val="decimal"/>
      <w:lvlText w:val="%4."/>
      <w:lvlJc w:val="left"/>
      <w:pPr>
        <w:ind w:left="4440" w:hanging="360"/>
      </w:pPr>
    </w:lvl>
    <w:lvl w:ilvl="4" w:tplc="04100019">
      <w:start w:val="1"/>
      <w:numFmt w:val="lowerLetter"/>
      <w:lvlText w:val="%5."/>
      <w:lvlJc w:val="left"/>
      <w:pPr>
        <w:ind w:left="5160" w:hanging="360"/>
      </w:pPr>
    </w:lvl>
    <w:lvl w:ilvl="5" w:tplc="0410001B">
      <w:start w:val="1"/>
      <w:numFmt w:val="lowerRoman"/>
      <w:lvlText w:val="%6."/>
      <w:lvlJc w:val="right"/>
      <w:pPr>
        <w:ind w:left="5880" w:hanging="180"/>
      </w:pPr>
    </w:lvl>
    <w:lvl w:ilvl="6" w:tplc="0410000F">
      <w:start w:val="1"/>
      <w:numFmt w:val="decimal"/>
      <w:lvlText w:val="%7."/>
      <w:lvlJc w:val="left"/>
      <w:pPr>
        <w:ind w:left="6600" w:hanging="360"/>
      </w:pPr>
    </w:lvl>
    <w:lvl w:ilvl="7" w:tplc="04100019">
      <w:start w:val="1"/>
      <w:numFmt w:val="lowerLetter"/>
      <w:lvlText w:val="%8."/>
      <w:lvlJc w:val="left"/>
      <w:pPr>
        <w:ind w:left="7320" w:hanging="360"/>
      </w:pPr>
    </w:lvl>
    <w:lvl w:ilvl="8" w:tplc="0410001B">
      <w:start w:val="1"/>
      <w:numFmt w:val="lowerRoman"/>
      <w:lvlText w:val="%9."/>
      <w:lvlJc w:val="right"/>
      <w:pPr>
        <w:ind w:left="8040" w:hanging="180"/>
      </w:pPr>
    </w:lvl>
  </w:abstractNum>
  <w:abstractNum w:abstractNumId="10" w15:restartNumberingAfterBreak="0">
    <w:nsid w:val="2EE13ACA"/>
    <w:multiLevelType w:val="hybridMultilevel"/>
    <w:tmpl w:val="28B4F1AE"/>
    <w:lvl w:ilvl="0" w:tplc="04100019">
      <w:start w:val="1"/>
      <w:numFmt w:val="lowerLetter"/>
      <w:lvlText w:val="%1."/>
      <w:lvlJc w:val="left"/>
      <w:pPr>
        <w:ind w:left="1440" w:hanging="360"/>
      </w:pPr>
    </w:lvl>
    <w:lvl w:ilvl="1" w:tplc="0410000F">
      <w:start w:val="1"/>
      <w:numFmt w:val="decimal"/>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6BE52A7"/>
    <w:multiLevelType w:val="hybridMultilevel"/>
    <w:tmpl w:val="53F6873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2" w15:restartNumberingAfterBreak="0">
    <w:nsid w:val="36FA662F"/>
    <w:multiLevelType w:val="hybridMultilevel"/>
    <w:tmpl w:val="2D1A8F9C"/>
    <w:lvl w:ilvl="0" w:tplc="D37E13C6">
      <w:start w:val="1"/>
      <w:numFmt w:val="upperLetter"/>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D558E6"/>
    <w:multiLevelType w:val="hybridMultilevel"/>
    <w:tmpl w:val="6C9C13D2"/>
    <w:lvl w:ilvl="0" w:tplc="04100019">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4" w15:restartNumberingAfterBreak="0">
    <w:nsid w:val="462706B8"/>
    <w:multiLevelType w:val="hybridMultilevel"/>
    <w:tmpl w:val="A0B0208C"/>
    <w:lvl w:ilvl="0" w:tplc="DDF49242">
      <w:start w:val="1"/>
      <w:numFmt w:val="decimal"/>
      <w:lvlText w:val="%1."/>
      <w:lvlJc w:val="left"/>
      <w:pPr>
        <w:ind w:left="1080" w:hanging="360"/>
      </w:pPr>
      <w:rPr>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4C843946"/>
    <w:multiLevelType w:val="hybridMultilevel"/>
    <w:tmpl w:val="417C823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0E068FD"/>
    <w:multiLevelType w:val="multilevel"/>
    <w:tmpl w:val="D16227FC"/>
    <w:lvl w:ilvl="0">
      <w:start w:val="1"/>
      <w:numFmt w:val="decimal"/>
      <w:pStyle w:val="Titolo2"/>
      <w:lvlText w:val="%1."/>
      <w:lvlJc w:val="left"/>
      <w:pPr>
        <w:ind w:left="360" w:hanging="360"/>
      </w:pPr>
      <w:rPr>
        <w:rFonts w:asciiTheme="minorHAnsi" w:hAnsiTheme="minorHAnsi" w:cstheme="minorHAnsi" w:hint="default"/>
        <w:b/>
        <w:i w:val="0"/>
        <w:strike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00E5227"/>
    <w:multiLevelType w:val="hybridMultilevel"/>
    <w:tmpl w:val="53F6873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8" w15:restartNumberingAfterBreak="0">
    <w:nsid w:val="6039486D"/>
    <w:multiLevelType w:val="hybridMultilevel"/>
    <w:tmpl w:val="73C01D70"/>
    <w:lvl w:ilvl="0" w:tplc="04100017">
      <w:start w:val="1"/>
      <w:numFmt w:val="lowerLetter"/>
      <w:lvlText w:val="%1)"/>
      <w:lvlJc w:val="left"/>
      <w:pPr>
        <w:ind w:left="1146" w:hanging="360"/>
      </w:pPr>
    </w:lvl>
    <w:lvl w:ilvl="1" w:tplc="04100019">
      <w:start w:val="1"/>
      <w:numFmt w:val="lowerLetter"/>
      <w:lvlText w:val="%2."/>
      <w:lvlJc w:val="left"/>
      <w:pPr>
        <w:ind w:left="1637"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684915D8"/>
    <w:multiLevelType w:val="hybridMultilevel"/>
    <w:tmpl w:val="53F6873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0"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8846381"/>
    <w:multiLevelType w:val="hybridMultilevel"/>
    <w:tmpl w:val="417C823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D59381F"/>
    <w:multiLevelType w:val="hybridMultilevel"/>
    <w:tmpl w:val="DF80CD60"/>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0F">
      <w:start w:val="1"/>
      <w:numFmt w:val="decimal"/>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D42CAA"/>
    <w:multiLevelType w:val="hybridMultilevel"/>
    <w:tmpl w:val="53F6873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4" w15:restartNumberingAfterBreak="0">
    <w:nsid w:val="799E67AD"/>
    <w:multiLevelType w:val="hybridMultilevel"/>
    <w:tmpl w:val="53F6873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abstractNumId w:val="16"/>
  </w:num>
  <w:num w:numId="2">
    <w:abstractNumId w:val="20"/>
  </w:num>
  <w:num w:numId="3">
    <w:abstractNumId w:val="18"/>
  </w:num>
  <w:num w:numId="4">
    <w:abstractNumId w:val="22"/>
  </w:num>
  <w:num w:numId="5">
    <w:abstractNumId w:val="14"/>
  </w:num>
  <w:num w:numId="6">
    <w:abstractNumId w:val="5"/>
  </w:num>
  <w:num w:numId="7">
    <w:abstractNumId w:val="12"/>
  </w:num>
  <w:num w:numId="8">
    <w:abstractNumId w:val="21"/>
  </w:num>
  <w:num w:numId="9">
    <w:abstractNumId w:val="15"/>
  </w:num>
  <w:num w:numId="10">
    <w:abstractNumId w:val="4"/>
  </w:num>
  <w:num w:numId="11">
    <w:abstractNumId w:val="6"/>
  </w:num>
  <w:num w:numId="12">
    <w:abstractNumId w:val="2"/>
  </w:num>
  <w:num w:numId="13">
    <w:abstractNumId w:val="24"/>
  </w:num>
  <w:num w:numId="14">
    <w:abstractNumId w:val="11"/>
  </w:num>
  <w:num w:numId="15">
    <w:abstractNumId w:val="23"/>
  </w:num>
  <w:num w:numId="16">
    <w:abstractNumId w:val="19"/>
  </w:num>
  <w:num w:numId="17">
    <w:abstractNumId w:val="0"/>
  </w:num>
  <w:num w:numId="18">
    <w:abstractNumId w:val="17"/>
  </w:num>
  <w:num w:numId="19">
    <w:abstractNumId w:val="10"/>
  </w:num>
  <w:num w:numId="20">
    <w:abstractNumId w:val="7"/>
  </w:num>
  <w:num w:numId="21">
    <w:abstractNumId w:val="13"/>
  </w:num>
  <w:num w:numId="22">
    <w:abstractNumId w:val="16"/>
  </w:num>
  <w:num w:numId="23">
    <w:abstractNumId w:val="1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5AE"/>
    <w:rsid w:val="00004A25"/>
    <w:rsid w:val="00004BFB"/>
    <w:rsid w:val="00004D65"/>
    <w:rsid w:val="00004DA7"/>
    <w:rsid w:val="00004E7F"/>
    <w:rsid w:val="00004F94"/>
    <w:rsid w:val="0000500B"/>
    <w:rsid w:val="000050AF"/>
    <w:rsid w:val="0000532F"/>
    <w:rsid w:val="000054BC"/>
    <w:rsid w:val="00005609"/>
    <w:rsid w:val="0000568C"/>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1ED"/>
    <w:rsid w:val="00024252"/>
    <w:rsid w:val="000248A4"/>
    <w:rsid w:val="00024BCD"/>
    <w:rsid w:val="00024F3B"/>
    <w:rsid w:val="00024FE8"/>
    <w:rsid w:val="00025046"/>
    <w:rsid w:val="0002521F"/>
    <w:rsid w:val="0002523E"/>
    <w:rsid w:val="000253B1"/>
    <w:rsid w:val="0002573B"/>
    <w:rsid w:val="00025B27"/>
    <w:rsid w:val="00025BC4"/>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26D"/>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32"/>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371"/>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189"/>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7"/>
    <w:rsid w:val="0006154C"/>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905"/>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DE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BE0"/>
    <w:rsid w:val="00097D05"/>
    <w:rsid w:val="00097D4D"/>
    <w:rsid w:val="00097F5C"/>
    <w:rsid w:val="000A0113"/>
    <w:rsid w:val="000A0495"/>
    <w:rsid w:val="000A074F"/>
    <w:rsid w:val="000A07B7"/>
    <w:rsid w:val="000A0B6E"/>
    <w:rsid w:val="000A0C3A"/>
    <w:rsid w:val="000A1054"/>
    <w:rsid w:val="000A1088"/>
    <w:rsid w:val="000A10A2"/>
    <w:rsid w:val="000A1231"/>
    <w:rsid w:val="000A12DD"/>
    <w:rsid w:val="000A17E7"/>
    <w:rsid w:val="000A1C72"/>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284"/>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7FE"/>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14D"/>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4"/>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3FCB"/>
    <w:rsid w:val="000E4164"/>
    <w:rsid w:val="000E4231"/>
    <w:rsid w:val="000E42EC"/>
    <w:rsid w:val="000E443F"/>
    <w:rsid w:val="000E4621"/>
    <w:rsid w:val="000E4A30"/>
    <w:rsid w:val="000E4AE9"/>
    <w:rsid w:val="000E4B90"/>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9EC"/>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3DA"/>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8F9"/>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D0"/>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7C4"/>
    <w:rsid w:val="00122979"/>
    <w:rsid w:val="00122B92"/>
    <w:rsid w:val="00122D50"/>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A47"/>
    <w:rsid w:val="00130D37"/>
    <w:rsid w:val="00130F15"/>
    <w:rsid w:val="0013118D"/>
    <w:rsid w:val="00131973"/>
    <w:rsid w:val="00131984"/>
    <w:rsid w:val="00131C10"/>
    <w:rsid w:val="00131E2D"/>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8BB"/>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5C3"/>
    <w:rsid w:val="001646B3"/>
    <w:rsid w:val="001646B5"/>
    <w:rsid w:val="00164ECE"/>
    <w:rsid w:val="0016510A"/>
    <w:rsid w:val="001651F0"/>
    <w:rsid w:val="001651FB"/>
    <w:rsid w:val="001652C6"/>
    <w:rsid w:val="0016539E"/>
    <w:rsid w:val="00165451"/>
    <w:rsid w:val="00165553"/>
    <w:rsid w:val="0016560F"/>
    <w:rsid w:val="00165862"/>
    <w:rsid w:val="001658C8"/>
    <w:rsid w:val="00165A44"/>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0D"/>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D23"/>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4A58"/>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62C"/>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3FE0"/>
    <w:rsid w:val="001C41EA"/>
    <w:rsid w:val="001C421B"/>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3A"/>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B55"/>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BB1"/>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CE6"/>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C86"/>
    <w:rsid w:val="001F6E18"/>
    <w:rsid w:val="001F6F67"/>
    <w:rsid w:val="001F70E4"/>
    <w:rsid w:val="001F7326"/>
    <w:rsid w:val="001F74E1"/>
    <w:rsid w:val="001F7545"/>
    <w:rsid w:val="001F766B"/>
    <w:rsid w:val="001F7901"/>
    <w:rsid w:val="001F7C15"/>
    <w:rsid w:val="002003D8"/>
    <w:rsid w:val="002007D5"/>
    <w:rsid w:val="002008AD"/>
    <w:rsid w:val="002009FB"/>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EE7"/>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2E3B"/>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077"/>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08E"/>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6A4"/>
    <w:rsid w:val="00237733"/>
    <w:rsid w:val="0023773F"/>
    <w:rsid w:val="00237B85"/>
    <w:rsid w:val="00237D9C"/>
    <w:rsid w:val="00237E58"/>
    <w:rsid w:val="00237EE6"/>
    <w:rsid w:val="00237F06"/>
    <w:rsid w:val="0024014E"/>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481"/>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6A"/>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26"/>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153"/>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3E"/>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F9B"/>
    <w:rsid w:val="00276038"/>
    <w:rsid w:val="002762BB"/>
    <w:rsid w:val="00276419"/>
    <w:rsid w:val="002765B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13"/>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3F06"/>
    <w:rsid w:val="002840B4"/>
    <w:rsid w:val="002845BD"/>
    <w:rsid w:val="0028498D"/>
    <w:rsid w:val="00284B1A"/>
    <w:rsid w:val="00284B54"/>
    <w:rsid w:val="00285569"/>
    <w:rsid w:val="00285725"/>
    <w:rsid w:val="0028575D"/>
    <w:rsid w:val="00285790"/>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87F3A"/>
    <w:rsid w:val="002904DF"/>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991"/>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8B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D0"/>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3F88"/>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5695"/>
    <w:rsid w:val="002B60D7"/>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38F2"/>
    <w:rsid w:val="002C42CE"/>
    <w:rsid w:val="002C43A0"/>
    <w:rsid w:val="002C43C2"/>
    <w:rsid w:val="002C4BF9"/>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B4B"/>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86D"/>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1E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5FC"/>
    <w:rsid w:val="002F290C"/>
    <w:rsid w:val="002F293D"/>
    <w:rsid w:val="002F2A32"/>
    <w:rsid w:val="002F2A74"/>
    <w:rsid w:val="002F2F9C"/>
    <w:rsid w:val="002F31E3"/>
    <w:rsid w:val="002F3208"/>
    <w:rsid w:val="002F3303"/>
    <w:rsid w:val="002F33B0"/>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BD9"/>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A3"/>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578"/>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1EA2"/>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B37"/>
    <w:rsid w:val="00315E09"/>
    <w:rsid w:val="00315F5F"/>
    <w:rsid w:val="003161DE"/>
    <w:rsid w:val="0031625B"/>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0F26"/>
    <w:rsid w:val="003210F4"/>
    <w:rsid w:val="00321339"/>
    <w:rsid w:val="00321427"/>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7F4"/>
    <w:rsid w:val="003317FD"/>
    <w:rsid w:val="003319AD"/>
    <w:rsid w:val="00331EC9"/>
    <w:rsid w:val="003322A9"/>
    <w:rsid w:val="003322FA"/>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29C"/>
    <w:rsid w:val="003463D5"/>
    <w:rsid w:val="0034652B"/>
    <w:rsid w:val="003467F8"/>
    <w:rsid w:val="00346971"/>
    <w:rsid w:val="00346BA8"/>
    <w:rsid w:val="00346BD4"/>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F46"/>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04"/>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675"/>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1E6B"/>
    <w:rsid w:val="003627DD"/>
    <w:rsid w:val="003629D5"/>
    <w:rsid w:val="00362ED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159"/>
    <w:rsid w:val="00365487"/>
    <w:rsid w:val="00365507"/>
    <w:rsid w:val="00365A3A"/>
    <w:rsid w:val="00365CB4"/>
    <w:rsid w:val="00366023"/>
    <w:rsid w:val="00366058"/>
    <w:rsid w:val="00366406"/>
    <w:rsid w:val="0036681D"/>
    <w:rsid w:val="0036697E"/>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961"/>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91E"/>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939"/>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12"/>
    <w:rsid w:val="003C23A7"/>
    <w:rsid w:val="003C2527"/>
    <w:rsid w:val="003C27C2"/>
    <w:rsid w:val="003C29CB"/>
    <w:rsid w:val="003C2AB8"/>
    <w:rsid w:val="003C2BBE"/>
    <w:rsid w:val="003C2BF6"/>
    <w:rsid w:val="003C3029"/>
    <w:rsid w:val="003C30CF"/>
    <w:rsid w:val="003C30E1"/>
    <w:rsid w:val="003C31DB"/>
    <w:rsid w:val="003C33ED"/>
    <w:rsid w:val="003C3686"/>
    <w:rsid w:val="003C3F17"/>
    <w:rsid w:val="003C4220"/>
    <w:rsid w:val="003C458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45E"/>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368"/>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C31"/>
    <w:rsid w:val="003F3D52"/>
    <w:rsid w:val="003F3D76"/>
    <w:rsid w:val="003F3EC7"/>
    <w:rsid w:val="003F3F99"/>
    <w:rsid w:val="003F3FCC"/>
    <w:rsid w:val="003F439F"/>
    <w:rsid w:val="003F43AC"/>
    <w:rsid w:val="003F4548"/>
    <w:rsid w:val="003F498E"/>
    <w:rsid w:val="003F4F15"/>
    <w:rsid w:val="003F4F1F"/>
    <w:rsid w:val="003F5209"/>
    <w:rsid w:val="003F57CF"/>
    <w:rsid w:val="003F580E"/>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065"/>
    <w:rsid w:val="00413301"/>
    <w:rsid w:val="004133B6"/>
    <w:rsid w:val="00413680"/>
    <w:rsid w:val="00413697"/>
    <w:rsid w:val="004136A2"/>
    <w:rsid w:val="004138AD"/>
    <w:rsid w:val="0041393A"/>
    <w:rsid w:val="0041450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CA2"/>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436"/>
    <w:rsid w:val="0044766B"/>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02F"/>
    <w:rsid w:val="004523FC"/>
    <w:rsid w:val="004524FC"/>
    <w:rsid w:val="004526B6"/>
    <w:rsid w:val="004526DB"/>
    <w:rsid w:val="004529AC"/>
    <w:rsid w:val="004529F6"/>
    <w:rsid w:val="00452ADE"/>
    <w:rsid w:val="00452F46"/>
    <w:rsid w:val="00452F5B"/>
    <w:rsid w:val="00453275"/>
    <w:rsid w:val="0045327A"/>
    <w:rsid w:val="004532F3"/>
    <w:rsid w:val="004534B2"/>
    <w:rsid w:val="004535C4"/>
    <w:rsid w:val="00453674"/>
    <w:rsid w:val="00453994"/>
    <w:rsid w:val="00453B42"/>
    <w:rsid w:val="00453F3E"/>
    <w:rsid w:val="004543A7"/>
    <w:rsid w:val="00454562"/>
    <w:rsid w:val="00454855"/>
    <w:rsid w:val="00454C47"/>
    <w:rsid w:val="00454F14"/>
    <w:rsid w:val="0045510C"/>
    <w:rsid w:val="004552C6"/>
    <w:rsid w:val="00455456"/>
    <w:rsid w:val="0045550A"/>
    <w:rsid w:val="0045561D"/>
    <w:rsid w:val="00455734"/>
    <w:rsid w:val="00455775"/>
    <w:rsid w:val="00455880"/>
    <w:rsid w:val="00455933"/>
    <w:rsid w:val="00455A7B"/>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71D"/>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36"/>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65"/>
    <w:rsid w:val="00480D76"/>
    <w:rsid w:val="00480E06"/>
    <w:rsid w:val="00480E56"/>
    <w:rsid w:val="00480F2D"/>
    <w:rsid w:val="00481933"/>
    <w:rsid w:val="00481A48"/>
    <w:rsid w:val="00481CFE"/>
    <w:rsid w:val="00481D85"/>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9F9"/>
    <w:rsid w:val="00492BE1"/>
    <w:rsid w:val="00492DFA"/>
    <w:rsid w:val="00492E53"/>
    <w:rsid w:val="00492F6E"/>
    <w:rsid w:val="00493108"/>
    <w:rsid w:val="00493129"/>
    <w:rsid w:val="0049395A"/>
    <w:rsid w:val="004939B7"/>
    <w:rsid w:val="00493AE7"/>
    <w:rsid w:val="00494370"/>
    <w:rsid w:val="004946CF"/>
    <w:rsid w:val="004948F3"/>
    <w:rsid w:val="00494984"/>
    <w:rsid w:val="00494A3C"/>
    <w:rsid w:val="0049525A"/>
    <w:rsid w:val="004959FE"/>
    <w:rsid w:val="00495B14"/>
    <w:rsid w:val="00495C14"/>
    <w:rsid w:val="00495CBB"/>
    <w:rsid w:val="00495E89"/>
    <w:rsid w:val="00495FE7"/>
    <w:rsid w:val="004961F1"/>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25A"/>
    <w:rsid w:val="004A44B5"/>
    <w:rsid w:val="004A492C"/>
    <w:rsid w:val="004A4B57"/>
    <w:rsid w:val="004A4C13"/>
    <w:rsid w:val="004A4D88"/>
    <w:rsid w:val="004A4DF3"/>
    <w:rsid w:val="004A530E"/>
    <w:rsid w:val="004A5436"/>
    <w:rsid w:val="004A5499"/>
    <w:rsid w:val="004A54E6"/>
    <w:rsid w:val="004A557E"/>
    <w:rsid w:val="004A5783"/>
    <w:rsid w:val="004A58C7"/>
    <w:rsid w:val="004A5BA4"/>
    <w:rsid w:val="004A5C92"/>
    <w:rsid w:val="004A5C9B"/>
    <w:rsid w:val="004A5EF3"/>
    <w:rsid w:val="004A60EF"/>
    <w:rsid w:val="004A61D3"/>
    <w:rsid w:val="004A672D"/>
    <w:rsid w:val="004A679F"/>
    <w:rsid w:val="004A69BE"/>
    <w:rsid w:val="004A6B95"/>
    <w:rsid w:val="004A6C67"/>
    <w:rsid w:val="004A6EEE"/>
    <w:rsid w:val="004A756F"/>
    <w:rsid w:val="004A76A8"/>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47B"/>
    <w:rsid w:val="004B264F"/>
    <w:rsid w:val="004B2972"/>
    <w:rsid w:val="004B2A2B"/>
    <w:rsid w:val="004B2CD9"/>
    <w:rsid w:val="004B2F59"/>
    <w:rsid w:val="004B332C"/>
    <w:rsid w:val="004B34C7"/>
    <w:rsid w:val="004B34ED"/>
    <w:rsid w:val="004B3E37"/>
    <w:rsid w:val="004B4329"/>
    <w:rsid w:val="004B4B7E"/>
    <w:rsid w:val="004B52E2"/>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C84"/>
    <w:rsid w:val="004C3E2B"/>
    <w:rsid w:val="004C3EC1"/>
    <w:rsid w:val="004C3FAE"/>
    <w:rsid w:val="004C3FB0"/>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78B"/>
    <w:rsid w:val="004D094B"/>
    <w:rsid w:val="004D0A87"/>
    <w:rsid w:val="004D0AE5"/>
    <w:rsid w:val="004D0D33"/>
    <w:rsid w:val="004D0D5F"/>
    <w:rsid w:val="004D0E70"/>
    <w:rsid w:val="004D0E97"/>
    <w:rsid w:val="004D1431"/>
    <w:rsid w:val="004D1473"/>
    <w:rsid w:val="004D17D7"/>
    <w:rsid w:val="004D1AA6"/>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42E"/>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DD4"/>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0C8D"/>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36E"/>
    <w:rsid w:val="005065DF"/>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4E9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2FB1"/>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151"/>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5AC"/>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BF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765"/>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E46"/>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DCC"/>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7F9"/>
    <w:rsid w:val="00593918"/>
    <w:rsid w:val="005939BF"/>
    <w:rsid w:val="00593F60"/>
    <w:rsid w:val="00594044"/>
    <w:rsid w:val="00594102"/>
    <w:rsid w:val="005942AF"/>
    <w:rsid w:val="005942BD"/>
    <w:rsid w:val="005943F2"/>
    <w:rsid w:val="005944D9"/>
    <w:rsid w:val="005945A7"/>
    <w:rsid w:val="0059462A"/>
    <w:rsid w:val="005948E8"/>
    <w:rsid w:val="005949AA"/>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2EB"/>
    <w:rsid w:val="005A29C4"/>
    <w:rsid w:val="005A2CFA"/>
    <w:rsid w:val="005A2DEA"/>
    <w:rsid w:val="005A3115"/>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6DE"/>
    <w:rsid w:val="005B1C8A"/>
    <w:rsid w:val="005B21FB"/>
    <w:rsid w:val="005B2260"/>
    <w:rsid w:val="005B26D6"/>
    <w:rsid w:val="005B289C"/>
    <w:rsid w:val="005B28B2"/>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737"/>
    <w:rsid w:val="005C0965"/>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DC4"/>
    <w:rsid w:val="005D1F2F"/>
    <w:rsid w:val="005D228A"/>
    <w:rsid w:val="005D2382"/>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6B6A"/>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784"/>
    <w:rsid w:val="005E4AD4"/>
    <w:rsid w:val="005E4BA4"/>
    <w:rsid w:val="005E4C1C"/>
    <w:rsid w:val="005E4C52"/>
    <w:rsid w:val="005E4E15"/>
    <w:rsid w:val="005E5829"/>
    <w:rsid w:val="005E5940"/>
    <w:rsid w:val="005E5AA6"/>
    <w:rsid w:val="005E5C54"/>
    <w:rsid w:val="005E5E45"/>
    <w:rsid w:val="005E5E93"/>
    <w:rsid w:val="005E6393"/>
    <w:rsid w:val="005E6423"/>
    <w:rsid w:val="005E64EE"/>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4FB"/>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87"/>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39"/>
    <w:rsid w:val="006303AF"/>
    <w:rsid w:val="0063040F"/>
    <w:rsid w:val="00630484"/>
    <w:rsid w:val="006305B8"/>
    <w:rsid w:val="0063086C"/>
    <w:rsid w:val="0063099C"/>
    <w:rsid w:val="00630A3A"/>
    <w:rsid w:val="00630C92"/>
    <w:rsid w:val="00630D21"/>
    <w:rsid w:val="00630EAF"/>
    <w:rsid w:val="006313DD"/>
    <w:rsid w:val="006313F4"/>
    <w:rsid w:val="006315F7"/>
    <w:rsid w:val="00631B30"/>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BCB"/>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296"/>
    <w:rsid w:val="006526F9"/>
    <w:rsid w:val="00652B7F"/>
    <w:rsid w:val="00652D90"/>
    <w:rsid w:val="00653183"/>
    <w:rsid w:val="0065344B"/>
    <w:rsid w:val="00653510"/>
    <w:rsid w:val="006535D3"/>
    <w:rsid w:val="006539C4"/>
    <w:rsid w:val="006539E9"/>
    <w:rsid w:val="00653C69"/>
    <w:rsid w:val="00653F2A"/>
    <w:rsid w:val="006549A0"/>
    <w:rsid w:val="00654B7B"/>
    <w:rsid w:val="00654BD2"/>
    <w:rsid w:val="006558B6"/>
    <w:rsid w:val="00655A32"/>
    <w:rsid w:val="00655E79"/>
    <w:rsid w:val="0065611C"/>
    <w:rsid w:val="00656135"/>
    <w:rsid w:val="00656280"/>
    <w:rsid w:val="0065674D"/>
    <w:rsid w:val="006567E0"/>
    <w:rsid w:val="00656CB0"/>
    <w:rsid w:val="00656CF6"/>
    <w:rsid w:val="00656D38"/>
    <w:rsid w:val="00656F81"/>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30F"/>
    <w:rsid w:val="00662549"/>
    <w:rsid w:val="006626FE"/>
    <w:rsid w:val="0066271B"/>
    <w:rsid w:val="00662E58"/>
    <w:rsid w:val="0066343F"/>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BD7"/>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AEF"/>
    <w:rsid w:val="00675C88"/>
    <w:rsid w:val="00676161"/>
    <w:rsid w:val="006761D3"/>
    <w:rsid w:val="0067654F"/>
    <w:rsid w:val="00676585"/>
    <w:rsid w:val="006765D6"/>
    <w:rsid w:val="006766A4"/>
    <w:rsid w:val="0067689C"/>
    <w:rsid w:val="00676E52"/>
    <w:rsid w:val="00677003"/>
    <w:rsid w:val="006770EC"/>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2CCD"/>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7DC"/>
    <w:rsid w:val="00684D60"/>
    <w:rsid w:val="00684D73"/>
    <w:rsid w:val="00684D8B"/>
    <w:rsid w:val="006855D0"/>
    <w:rsid w:val="00685777"/>
    <w:rsid w:val="0068579B"/>
    <w:rsid w:val="006858CB"/>
    <w:rsid w:val="00685962"/>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1A"/>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2AA6"/>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6CD"/>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81"/>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959"/>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9E8"/>
    <w:rsid w:val="00712C1E"/>
    <w:rsid w:val="00712FD2"/>
    <w:rsid w:val="0071301C"/>
    <w:rsid w:val="0071343A"/>
    <w:rsid w:val="0071349F"/>
    <w:rsid w:val="00713B04"/>
    <w:rsid w:val="0071447B"/>
    <w:rsid w:val="0071457D"/>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470"/>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938"/>
    <w:rsid w:val="0074098A"/>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1E2"/>
    <w:rsid w:val="007572B8"/>
    <w:rsid w:val="007572D2"/>
    <w:rsid w:val="0075735A"/>
    <w:rsid w:val="00757376"/>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06"/>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5C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596"/>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4DB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ABF"/>
    <w:rsid w:val="007C0D88"/>
    <w:rsid w:val="007C138D"/>
    <w:rsid w:val="007C192D"/>
    <w:rsid w:val="007C1A0D"/>
    <w:rsid w:val="007C1C26"/>
    <w:rsid w:val="007C1DEA"/>
    <w:rsid w:val="007C1DEF"/>
    <w:rsid w:val="007C2356"/>
    <w:rsid w:val="007C23B2"/>
    <w:rsid w:val="007C23C8"/>
    <w:rsid w:val="007C24A3"/>
    <w:rsid w:val="007C25CF"/>
    <w:rsid w:val="007C2D45"/>
    <w:rsid w:val="007C2EE6"/>
    <w:rsid w:val="007C2FAA"/>
    <w:rsid w:val="007C35B7"/>
    <w:rsid w:val="007C35BD"/>
    <w:rsid w:val="007C35F9"/>
    <w:rsid w:val="007C387A"/>
    <w:rsid w:val="007C394F"/>
    <w:rsid w:val="007C3A71"/>
    <w:rsid w:val="007C3C5D"/>
    <w:rsid w:val="007C3ECD"/>
    <w:rsid w:val="007C4116"/>
    <w:rsid w:val="007C4191"/>
    <w:rsid w:val="007C427E"/>
    <w:rsid w:val="007C441A"/>
    <w:rsid w:val="007C45BD"/>
    <w:rsid w:val="007C46D3"/>
    <w:rsid w:val="007C4811"/>
    <w:rsid w:val="007C4C78"/>
    <w:rsid w:val="007C525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748"/>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67F"/>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B8"/>
    <w:rsid w:val="00803758"/>
    <w:rsid w:val="00803E64"/>
    <w:rsid w:val="00803FE1"/>
    <w:rsid w:val="008046A3"/>
    <w:rsid w:val="008049C3"/>
    <w:rsid w:val="008049E0"/>
    <w:rsid w:val="00804C2C"/>
    <w:rsid w:val="00804C58"/>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5A5"/>
    <w:rsid w:val="00807765"/>
    <w:rsid w:val="008077DC"/>
    <w:rsid w:val="008077ED"/>
    <w:rsid w:val="008078C5"/>
    <w:rsid w:val="00807C30"/>
    <w:rsid w:val="00807C6C"/>
    <w:rsid w:val="00807D6B"/>
    <w:rsid w:val="00807E4D"/>
    <w:rsid w:val="00810186"/>
    <w:rsid w:val="0081033D"/>
    <w:rsid w:val="0081068D"/>
    <w:rsid w:val="008108B8"/>
    <w:rsid w:val="00810A26"/>
    <w:rsid w:val="00810B78"/>
    <w:rsid w:val="00810E73"/>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3"/>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03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E45"/>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75C"/>
    <w:rsid w:val="00852AD0"/>
    <w:rsid w:val="00852D73"/>
    <w:rsid w:val="008535E0"/>
    <w:rsid w:val="008539C3"/>
    <w:rsid w:val="008539F5"/>
    <w:rsid w:val="00853A30"/>
    <w:rsid w:val="00853A31"/>
    <w:rsid w:val="00853DF5"/>
    <w:rsid w:val="00853E65"/>
    <w:rsid w:val="00853EC1"/>
    <w:rsid w:val="00853ED4"/>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BE2"/>
    <w:rsid w:val="00860007"/>
    <w:rsid w:val="00860047"/>
    <w:rsid w:val="008600F3"/>
    <w:rsid w:val="00860173"/>
    <w:rsid w:val="008601A2"/>
    <w:rsid w:val="00860251"/>
    <w:rsid w:val="00860591"/>
    <w:rsid w:val="008605E2"/>
    <w:rsid w:val="00860690"/>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DA9"/>
    <w:rsid w:val="00865053"/>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4FC5"/>
    <w:rsid w:val="008751D0"/>
    <w:rsid w:val="008753D6"/>
    <w:rsid w:val="00875736"/>
    <w:rsid w:val="00875D22"/>
    <w:rsid w:val="00875E90"/>
    <w:rsid w:val="00876A08"/>
    <w:rsid w:val="00876C91"/>
    <w:rsid w:val="00876DAC"/>
    <w:rsid w:val="00876DBC"/>
    <w:rsid w:val="00876F75"/>
    <w:rsid w:val="008772EC"/>
    <w:rsid w:val="008774AC"/>
    <w:rsid w:val="00877765"/>
    <w:rsid w:val="0087781A"/>
    <w:rsid w:val="00877AE4"/>
    <w:rsid w:val="00877BF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9F4"/>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A0E"/>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93C"/>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583"/>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A7F12"/>
    <w:rsid w:val="008B0120"/>
    <w:rsid w:val="008B044A"/>
    <w:rsid w:val="008B04CD"/>
    <w:rsid w:val="008B05C7"/>
    <w:rsid w:val="008B06D3"/>
    <w:rsid w:val="008B07D2"/>
    <w:rsid w:val="008B0A1F"/>
    <w:rsid w:val="008B0A35"/>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409"/>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0C8"/>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101"/>
    <w:rsid w:val="008F46EC"/>
    <w:rsid w:val="008F490B"/>
    <w:rsid w:val="008F50A3"/>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4BC7"/>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2FED"/>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7A"/>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1D52"/>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5B5"/>
    <w:rsid w:val="0095062A"/>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B0"/>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A4"/>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2EE1"/>
    <w:rsid w:val="009830EB"/>
    <w:rsid w:val="00983141"/>
    <w:rsid w:val="0098334B"/>
    <w:rsid w:val="00983359"/>
    <w:rsid w:val="009836A0"/>
    <w:rsid w:val="009836E7"/>
    <w:rsid w:val="00983717"/>
    <w:rsid w:val="009838E2"/>
    <w:rsid w:val="00983A42"/>
    <w:rsid w:val="00983E2A"/>
    <w:rsid w:val="00983E44"/>
    <w:rsid w:val="00983E84"/>
    <w:rsid w:val="00983E8A"/>
    <w:rsid w:val="00983E8B"/>
    <w:rsid w:val="00984087"/>
    <w:rsid w:val="00984346"/>
    <w:rsid w:val="009846EA"/>
    <w:rsid w:val="0098485E"/>
    <w:rsid w:val="009849B5"/>
    <w:rsid w:val="00984B4C"/>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483"/>
    <w:rsid w:val="00993613"/>
    <w:rsid w:val="00993761"/>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597"/>
    <w:rsid w:val="009B26FC"/>
    <w:rsid w:val="009B275D"/>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4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694"/>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C7F1F"/>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4C5"/>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98"/>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6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4F1"/>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60"/>
    <w:rsid w:val="00A13998"/>
    <w:rsid w:val="00A13A03"/>
    <w:rsid w:val="00A13DC7"/>
    <w:rsid w:val="00A13EA2"/>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8C7"/>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625"/>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19F"/>
    <w:rsid w:val="00A52690"/>
    <w:rsid w:val="00A527E3"/>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4E1A"/>
    <w:rsid w:val="00A550CC"/>
    <w:rsid w:val="00A5519F"/>
    <w:rsid w:val="00A554FB"/>
    <w:rsid w:val="00A556D5"/>
    <w:rsid w:val="00A55F73"/>
    <w:rsid w:val="00A56101"/>
    <w:rsid w:val="00A56245"/>
    <w:rsid w:val="00A56324"/>
    <w:rsid w:val="00A56420"/>
    <w:rsid w:val="00A56569"/>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2F8"/>
    <w:rsid w:val="00A6149B"/>
    <w:rsid w:val="00A6158B"/>
    <w:rsid w:val="00A61616"/>
    <w:rsid w:val="00A61747"/>
    <w:rsid w:val="00A617E7"/>
    <w:rsid w:val="00A6180B"/>
    <w:rsid w:val="00A61AF2"/>
    <w:rsid w:val="00A61D52"/>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E8"/>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59"/>
    <w:rsid w:val="00A73B91"/>
    <w:rsid w:val="00A73BA1"/>
    <w:rsid w:val="00A73C86"/>
    <w:rsid w:val="00A73C93"/>
    <w:rsid w:val="00A73E4C"/>
    <w:rsid w:val="00A7426F"/>
    <w:rsid w:val="00A742C4"/>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828"/>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788"/>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A07"/>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B09"/>
    <w:rsid w:val="00AE0E3E"/>
    <w:rsid w:val="00AE0E94"/>
    <w:rsid w:val="00AE0FEC"/>
    <w:rsid w:val="00AE1035"/>
    <w:rsid w:val="00AE10FC"/>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8BB"/>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0C"/>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C81"/>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48"/>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B20"/>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110"/>
    <w:rsid w:val="00B4620E"/>
    <w:rsid w:val="00B4656D"/>
    <w:rsid w:val="00B47629"/>
    <w:rsid w:val="00B479B3"/>
    <w:rsid w:val="00B47B45"/>
    <w:rsid w:val="00B47B5A"/>
    <w:rsid w:val="00B47C5C"/>
    <w:rsid w:val="00B47EC5"/>
    <w:rsid w:val="00B47F34"/>
    <w:rsid w:val="00B5005F"/>
    <w:rsid w:val="00B506B2"/>
    <w:rsid w:val="00B50731"/>
    <w:rsid w:val="00B50EE2"/>
    <w:rsid w:val="00B51002"/>
    <w:rsid w:val="00B5141D"/>
    <w:rsid w:val="00B51444"/>
    <w:rsid w:val="00B51558"/>
    <w:rsid w:val="00B516CB"/>
    <w:rsid w:val="00B516D3"/>
    <w:rsid w:val="00B5173D"/>
    <w:rsid w:val="00B51A56"/>
    <w:rsid w:val="00B51A99"/>
    <w:rsid w:val="00B51C5E"/>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3F2"/>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2E96"/>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CB6"/>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917"/>
    <w:rsid w:val="00B74A64"/>
    <w:rsid w:val="00B74CE4"/>
    <w:rsid w:val="00B74DF3"/>
    <w:rsid w:val="00B7500F"/>
    <w:rsid w:val="00B75028"/>
    <w:rsid w:val="00B7514C"/>
    <w:rsid w:val="00B75650"/>
    <w:rsid w:val="00B75E03"/>
    <w:rsid w:val="00B75FD7"/>
    <w:rsid w:val="00B7627B"/>
    <w:rsid w:val="00B76314"/>
    <w:rsid w:val="00B765CF"/>
    <w:rsid w:val="00B76A66"/>
    <w:rsid w:val="00B76E55"/>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2EB"/>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BE7"/>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580"/>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0FE"/>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CB7"/>
    <w:rsid w:val="00BB0D41"/>
    <w:rsid w:val="00BB0F2B"/>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D10"/>
    <w:rsid w:val="00BB5E89"/>
    <w:rsid w:val="00BB6037"/>
    <w:rsid w:val="00BB61BE"/>
    <w:rsid w:val="00BB61E4"/>
    <w:rsid w:val="00BB61E5"/>
    <w:rsid w:val="00BB63FE"/>
    <w:rsid w:val="00BB654D"/>
    <w:rsid w:val="00BB65A9"/>
    <w:rsid w:val="00BB66CE"/>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ACF"/>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6E6"/>
    <w:rsid w:val="00BE0B31"/>
    <w:rsid w:val="00BE0B37"/>
    <w:rsid w:val="00BE0D37"/>
    <w:rsid w:val="00BE0FE0"/>
    <w:rsid w:val="00BE1544"/>
    <w:rsid w:val="00BE157E"/>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1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B4A"/>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E95"/>
    <w:rsid w:val="00C07F62"/>
    <w:rsid w:val="00C1005B"/>
    <w:rsid w:val="00C1029F"/>
    <w:rsid w:val="00C1035A"/>
    <w:rsid w:val="00C104BC"/>
    <w:rsid w:val="00C10550"/>
    <w:rsid w:val="00C1066E"/>
    <w:rsid w:val="00C106F0"/>
    <w:rsid w:val="00C1073B"/>
    <w:rsid w:val="00C10944"/>
    <w:rsid w:val="00C1094F"/>
    <w:rsid w:val="00C109E2"/>
    <w:rsid w:val="00C10E93"/>
    <w:rsid w:val="00C1105C"/>
    <w:rsid w:val="00C114B4"/>
    <w:rsid w:val="00C1159C"/>
    <w:rsid w:val="00C115BA"/>
    <w:rsid w:val="00C11637"/>
    <w:rsid w:val="00C11745"/>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5EBD"/>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65D"/>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BDC"/>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A28"/>
    <w:rsid w:val="00C37D14"/>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89C"/>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08"/>
    <w:rsid w:val="00C47677"/>
    <w:rsid w:val="00C478C0"/>
    <w:rsid w:val="00C47A30"/>
    <w:rsid w:val="00C47C27"/>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3DD"/>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4F"/>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146"/>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3E4C"/>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8A7"/>
    <w:rsid w:val="00C86B65"/>
    <w:rsid w:val="00C86B8A"/>
    <w:rsid w:val="00C86B9D"/>
    <w:rsid w:val="00C86BD7"/>
    <w:rsid w:val="00C86C21"/>
    <w:rsid w:val="00C86D4C"/>
    <w:rsid w:val="00C86E4D"/>
    <w:rsid w:val="00C871DA"/>
    <w:rsid w:val="00C872EC"/>
    <w:rsid w:val="00C876F0"/>
    <w:rsid w:val="00C87B1B"/>
    <w:rsid w:val="00C87C7D"/>
    <w:rsid w:val="00C87CA5"/>
    <w:rsid w:val="00C87E61"/>
    <w:rsid w:val="00C90007"/>
    <w:rsid w:val="00C9036B"/>
    <w:rsid w:val="00C90819"/>
    <w:rsid w:val="00C90A44"/>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4C"/>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4B4"/>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914"/>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4E6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C5A"/>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EAB"/>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16"/>
    <w:rsid w:val="00CD72C8"/>
    <w:rsid w:val="00CD736D"/>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5CB"/>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16"/>
    <w:rsid w:val="00CF3A48"/>
    <w:rsid w:val="00CF3AE4"/>
    <w:rsid w:val="00CF3B62"/>
    <w:rsid w:val="00CF3C51"/>
    <w:rsid w:val="00CF44DB"/>
    <w:rsid w:val="00CF4519"/>
    <w:rsid w:val="00CF45F3"/>
    <w:rsid w:val="00CF4A9F"/>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9C2"/>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5EE"/>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129"/>
    <w:rsid w:val="00D32250"/>
    <w:rsid w:val="00D32483"/>
    <w:rsid w:val="00D32588"/>
    <w:rsid w:val="00D3265D"/>
    <w:rsid w:val="00D32770"/>
    <w:rsid w:val="00D32937"/>
    <w:rsid w:val="00D32A32"/>
    <w:rsid w:val="00D32AF9"/>
    <w:rsid w:val="00D32BC7"/>
    <w:rsid w:val="00D32C5B"/>
    <w:rsid w:val="00D32CB7"/>
    <w:rsid w:val="00D32F11"/>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00"/>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AB8"/>
    <w:rsid w:val="00D44B82"/>
    <w:rsid w:val="00D44BB1"/>
    <w:rsid w:val="00D44F1F"/>
    <w:rsid w:val="00D45006"/>
    <w:rsid w:val="00D45277"/>
    <w:rsid w:val="00D4569E"/>
    <w:rsid w:val="00D457F0"/>
    <w:rsid w:val="00D45B10"/>
    <w:rsid w:val="00D45B87"/>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DF0"/>
    <w:rsid w:val="00D65E39"/>
    <w:rsid w:val="00D65E6F"/>
    <w:rsid w:val="00D65ECD"/>
    <w:rsid w:val="00D65EDC"/>
    <w:rsid w:val="00D6607A"/>
    <w:rsid w:val="00D661B4"/>
    <w:rsid w:val="00D66B8E"/>
    <w:rsid w:val="00D66DAA"/>
    <w:rsid w:val="00D66E23"/>
    <w:rsid w:val="00D66E2D"/>
    <w:rsid w:val="00D678AE"/>
    <w:rsid w:val="00D67AD2"/>
    <w:rsid w:val="00D67CC0"/>
    <w:rsid w:val="00D7013D"/>
    <w:rsid w:val="00D703D7"/>
    <w:rsid w:val="00D70470"/>
    <w:rsid w:val="00D705EC"/>
    <w:rsid w:val="00D70A0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097"/>
    <w:rsid w:val="00D7410B"/>
    <w:rsid w:val="00D743B6"/>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1EE"/>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2F80"/>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B9"/>
    <w:rsid w:val="00D904DE"/>
    <w:rsid w:val="00D906C5"/>
    <w:rsid w:val="00D90938"/>
    <w:rsid w:val="00D90AD3"/>
    <w:rsid w:val="00D90D71"/>
    <w:rsid w:val="00D90F6D"/>
    <w:rsid w:val="00D9173A"/>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4F3"/>
    <w:rsid w:val="00D95566"/>
    <w:rsid w:val="00D95601"/>
    <w:rsid w:val="00D957DE"/>
    <w:rsid w:val="00D95A2E"/>
    <w:rsid w:val="00D95C88"/>
    <w:rsid w:val="00D95F3F"/>
    <w:rsid w:val="00D961D8"/>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D1"/>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BE"/>
    <w:rsid w:val="00DB112D"/>
    <w:rsid w:val="00DB11EE"/>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4AC"/>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4D9"/>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9D0"/>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7EC"/>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757"/>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25B"/>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05B"/>
    <w:rsid w:val="00DF6172"/>
    <w:rsid w:val="00DF6288"/>
    <w:rsid w:val="00DF6740"/>
    <w:rsid w:val="00DF6CBA"/>
    <w:rsid w:val="00DF6D41"/>
    <w:rsid w:val="00DF6DC3"/>
    <w:rsid w:val="00DF7195"/>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0B3"/>
    <w:rsid w:val="00E073B5"/>
    <w:rsid w:val="00E076D6"/>
    <w:rsid w:val="00E07763"/>
    <w:rsid w:val="00E07BBB"/>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0F55"/>
    <w:rsid w:val="00E11116"/>
    <w:rsid w:val="00E112A0"/>
    <w:rsid w:val="00E112CA"/>
    <w:rsid w:val="00E11463"/>
    <w:rsid w:val="00E1146B"/>
    <w:rsid w:val="00E1163B"/>
    <w:rsid w:val="00E118A0"/>
    <w:rsid w:val="00E1192C"/>
    <w:rsid w:val="00E11A9C"/>
    <w:rsid w:val="00E11AE8"/>
    <w:rsid w:val="00E120F5"/>
    <w:rsid w:val="00E120F6"/>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C94"/>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106"/>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A2A"/>
    <w:rsid w:val="00E25D11"/>
    <w:rsid w:val="00E25EA9"/>
    <w:rsid w:val="00E2602A"/>
    <w:rsid w:val="00E26122"/>
    <w:rsid w:val="00E26136"/>
    <w:rsid w:val="00E26197"/>
    <w:rsid w:val="00E2626A"/>
    <w:rsid w:val="00E2646D"/>
    <w:rsid w:val="00E267C1"/>
    <w:rsid w:val="00E26CDC"/>
    <w:rsid w:val="00E26CE1"/>
    <w:rsid w:val="00E26F89"/>
    <w:rsid w:val="00E270D8"/>
    <w:rsid w:val="00E2716D"/>
    <w:rsid w:val="00E275B3"/>
    <w:rsid w:val="00E27742"/>
    <w:rsid w:val="00E277E0"/>
    <w:rsid w:val="00E27923"/>
    <w:rsid w:val="00E27A09"/>
    <w:rsid w:val="00E27AE1"/>
    <w:rsid w:val="00E27B7E"/>
    <w:rsid w:val="00E27DA9"/>
    <w:rsid w:val="00E27DBA"/>
    <w:rsid w:val="00E27E5F"/>
    <w:rsid w:val="00E300DB"/>
    <w:rsid w:val="00E30249"/>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7AC"/>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236"/>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5DA"/>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92"/>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682"/>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3F7E"/>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69"/>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4F5"/>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8B4"/>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4EE"/>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BCF"/>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9A5"/>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0F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A41"/>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2A4"/>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520"/>
    <w:rsid w:val="00EF3679"/>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4EB"/>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E02"/>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23"/>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740"/>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A28"/>
    <w:rsid w:val="00F21BBA"/>
    <w:rsid w:val="00F21DE9"/>
    <w:rsid w:val="00F21E63"/>
    <w:rsid w:val="00F220E3"/>
    <w:rsid w:val="00F2252A"/>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5"/>
    <w:rsid w:val="00F24CD7"/>
    <w:rsid w:val="00F24D42"/>
    <w:rsid w:val="00F2538D"/>
    <w:rsid w:val="00F253A3"/>
    <w:rsid w:val="00F25632"/>
    <w:rsid w:val="00F258CA"/>
    <w:rsid w:val="00F25946"/>
    <w:rsid w:val="00F25ECD"/>
    <w:rsid w:val="00F25F33"/>
    <w:rsid w:val="00F260FA"/>
    <w:rsid w:val="00F26315"/>
    <w:rsid w:val="00F26417"/>
    <w:rsid w:val="00F26473"/>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BD5"/>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2E"/>
    <w:rsid w:val="00F50DB2"/>
    <w:rsid w:val="00F50DFF"/>
    <w:rsid w:val="00F50EF2"/>
    <w:rsid w:val="00F5104A"/>
    <w:rsid w:val="00F51319"/>
    <w:rsid w:val="00F51678"/>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F43"/>
    <w:rsid w:val="00F53F7C"/>
    <w:rsid w:val="00F53F9D"/>
    <w:rsid w:val="00F54166"/>
    <w:rsid w:val="00F544DA"/>
    <w:rsid w:val="00F54547"/>
    <w:rsid w:val="00F54638"/>
    <w:rsid w:val="00F54690"/>
    <w:rsid w:val="00F54735"/>
    <w:rsid w:val="00F54742"/>
    <w:rsid w:val="00F547EA"/>
    <w:rsid w:val="00F5482F"/>
    <w:rsid w:val="00F548E5"/>
    <w:rsid w:val="00F549BD"/>
    <w:rsid w:val="00F54D4F"/>
    <w:rsid w:val="00F54DF4"/>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B36"/>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597"/>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84A"/>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694"/>
    <w:rsid w:val="00F93785"/>
    <w:rsid w:val="00F93B1C"/>
    <w:rsid w:val="00F93FE6"/>
    <w:rsid w:val="00F943E8"/>
    <w:rsid w:val="00F94437"/>
    <w:rsid w:val="00F949A6"/>
    <w:rsid w:val="00F94B92"/>
    <w:rsid w:val="00F94F05"/>
    <w:rsid w:val="00F95056"/>
    <w:rsid w:val="00F95198"/>
    <w:rsid w:val="00F95584"/>
    <w:rsid w:val="00F95811"/>
    <w:rsid w:val="00F959EC"/>
    <w:rsid w:val="00F95AC0"/>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743"/>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92"/>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EEB"/>
    <w:rsid w:val="00FF4FB9"/>
    <w:rsid w:val="00FF5245"/>
    <w:rsid w:val="00FF5719"/>
    <w:rsid w:val="00FF5B02"/>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DF7253-BD22-4235-BA41-C4F05997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3679"/>
    <w:pPr>
      <w:spacing w:line="276" w:lineRule="auto"/>
      <w:jc w:val="both"/>
    </w:pPr>
    <w:rPr>
      <w:rFonts w:ascii="Garamond" w:eastAsia="Times New Roman" w:hAnsi="Garamond"/>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EF3679"/>
    <w:pPr>
      <w:keepNext/>
      <w:numPr>
        <w:numId w:val="1"/>
      </w:numPr>
      <w:spacing w:before="560" w:after="120"/>
      <w:outlineLvl w:val="1"/>
    </w:pPr>
    <w:rPr>
      <w:b/>
      <w:bCs/>
      <w:iC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semiHidden/>
    <w:unhideWhenUsed/>
    <w:qFormat/>
    <w:locked/>
    <w:rsid w:val="001C062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99"/>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EF3679"/>
    <w:rPr>
      <w:rFonts w:ascii="Garamond" w:eastAsia="Times New Roman" w:hAnsi="Garamond"/>
      <w:b/>
      <w:bCs/>
      <w:iCs/>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ParagrafoelencoCarattere">
    <w:name w:val="Paragrafo elenco Carattere"/>
    <w:link w:val="Paragrafoelenco"/>
    <w:locked/>
    <w:rsid w:val="00BC7ACF"/>
    <w:rPr>
      <w:rFonts w:ascii="Garamond" w:hAnsi="Garamond"/>
      <w:sz w:val="24"/>
      <w:szCs w:val="22"/>
    </w:rPr>
  </w:style>
  <w:style w:type="paragraph" w:styleId="PreformattatoHTML">
    <w:name w:val="HTML Preformatted"/>
    <w:basedOn w:val="Normale"/>
    <w:link w:val="PreformattatoHTMLCarattere"/>
    <w:uiPriority w:val="99"/>
    <w:semiHidden/>
    <w:unhideWhenUsed/>
    <w:rsid w:val="008F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F50A3"/>
    <w:rPr>
      <w:rFonts w:ascii="Courier New" w:eastAsia="Times New Roman" w:hAnsi="Courier New" w:cs="Courier New"/>
      <w:sz w:val="20"/>
      <w:szCs w:val="20"/>
    </w:rPr>
  </w:style>
  <w:style w:type="character" w:customStyle="1" w:styleId="st">
    <w:name w:val="st"/>
    <w:basedOn w:val="Carpredefinitoparagrafo"/>
    <w:rsid w:val="00043D32"/>
  </w:style>
  <w:style w:type="character" w:customStyle="1" w:styleId="Titolo6Carattere">
    <w:name w:val="Titolo 6 Carattere"/>
    <w:basedOn w:val="Carpredefinitoparagrafo"/>
    <w:link w:val="Titolo6"/>
    <w:semiHidden/>
    <w:rsid w:val="001C062C"/>
    <w:rPr>
      <w:rFonts w:asciiTheme="majorHAnsi" w:eastAsiaTheme="majorEastAsia" w:hAnsiTheme="majorHAnsi" w:cstheme="majorBidi"/>
      <w:color w:val="243F60" w:themeColor="accent1" w:themeShade="7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92311">
      <w:bodyDiv w:val="1"/>
      <w:marLeft w:val="0"/>
      <w:marRight w:val="0"/>
      <w:marTop w:val="0"/>
      <w:marBottom w:val="0"/>
      <w:divBdr>
        <w:top w:val="none" w:sz="0" w:space="0" w:color="auto"/>
        <w:left w:val="none" w:sz="0" w:space="0" w:color="auto"/>
        <w:bottom w:val="none" w:sz="0" w:space="0" w:color="auto"/>
        <w:right w:val="none" w:sz="0" w:space="0" w:color="auto"/>
      </w:divBdr>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4298">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894600">
      <w:bodyDiv w:val="1"/>
      <w:marLeft w:val="0"/>
      <w:marRight w:val="0"/>
      <w:marTop w:val="0"/>
      <w:marBottom w:val="0"/>
      <w:divBdr>
        <w:top w:val="none" w:sz="0" w:space="0" w:color="auto"/>
        <w:left w:val="none" w:sz="0" w:space="0" w:color="auto"/>
        <w:bottom w:val="none" w:sz="0" w:space="0" w:color="auto"/>
        <w:right w:val="none" w:sz="0" w:space="0" w:color="auto"/>
      </w:divBdr>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420588">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64993">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8943766">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250685">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262710">
      <w:bodyDiv w:val="1"/>
      <w:marLeft w:val="0"/>
      <w:marRight w:val="0"/>
      <w:marTop w:val="0"/>
      <w:marBottom w:val="0"/>
      <w:divBdr>
        <w:top w:val="none" w:sz="0" w:space="0" w:color="auto"/>
        <w:left w:val="none" w:sz="0" w:space="0" w:color="auto"/>
        <w:bottom w:val="none" w:sz="0" w:space="0" w:color="auto"/>
        <w:right w:val="none" w:sz="0" w:space="0" w:color="auto"/>
      </w:divBdr>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24414-39CD-4546-91E9-028F67B4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cp:keywords/>
  <dc:description/>
  <cp:lastModifiedBy>Marco Pantone</cp:lastModifiedBy>
  <cp:revision>2</cp:revision>
  <cp:lastPrinted>2021-09-28T10:52:00Z</cp:lastPrinted>
  <dcterms:created xsi:type="dcterms:W3CDTF">2021-09-28T10:53:00Z</dcterms:created>
  <dcterms:modified xsi:type="dcterms:W3CDTF">2021-09-28T10:53:00Z</dcterms:modified>
</cp:coreProperties>
</file>